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4"/>
        <w:gridCol w:w="4936"/>
      </w:tblGrid>
      <w:tr w:rsidR="00414B75" w:rsidRPr="00E97AEE" w14:paraId="6A84E242" w14:textId="77777777">
        <w:tc>
          <w:tcPr>
            <w:tcW w:w="4154" w:type="dxa"/>
          </w:tcPr>
          <w:p w14:paraId="5073BDDC" w14:textId="77777777" w:rsidR="00414B75" w:rsidRPr="00E97AEE" w:rsidRDefault="00414B75">
            <w:pPr>
              <w:spacing w:before="60" w:after="60"/>
              <w:jc w:val="left"/>
              <w:rPr>
                <w:rFonts w:ascii="Arial" w:eastAsia="Segoe UI Semilight" w:hAnsi="Arial" w:cs="Arial"/>
                <w:b/>
                <w:szCs w:val="24"/>
                <w:lang w:val="en-US"/>
              </w:rPr>
            </w:pPr>
            <w:r w:rsidRPr="00E97AEE">
              <w:rPr>
                <w:rFonts w:ascii="Arial" w:eastAsia="Segoe UI Semilight" w:hAnsi="Arial" w:cs="Arial"/>
                <w:b/>
                <w:szCs w:val="24"/>
                <w:lang w:val="en-US"/>
              </w:rPr>
              <w:t>Job Title:</w:t>
            </w:r>
          </w:p>
        </w:tc>
        <w:tc>
          <w:tcPr>
            <w:tcW w:w="4936" w:type="dxa"/>
          </w:tcPr>
          <w:p w14:paraId="034789FA" w14:textId="77777777" w:rsidR="00414B75" w:rsidRPr="00E97AEE" w:rsidRDefault="00414B75">
            <w:pPr>
              <w:spacing w:before="60" w:after="60"/>
              <w:jc w:val="left"/>
              <w:rPr>
                <w:rFonts w:ascii="Arial" w:eastAsia="Segoe UI Semilight" w:hAnsi="Arial" w:cs="Arial"/>
                <w:szCs w:val="24"/>
                <w:lang w:val="en-US"/>
              </w:rPr>
            </w:pPr>
            <w:r w:rsidRPr="00E97AEE">
              <w:rPr>
                <w:rFonts w:ascii="Arial" w:eastAsia="Segoe UI Semilight" w:hAnsi="Arial" w:cs="Arial"/>
                <w:szCs w:val="24"/>
                <w:lang w:val="en-US"/>
              </w:rPr>
              <w:t xml:space="preserve">Research </w:t>
            </w:r>
            <w:r w:rsidR="00E04C94" w:rsidRPr="00E97AEE">
              <w:rPr>
                <w:rFonts w:ascii="Arial" w:eastAsia="Segoe UI Semilight" w:hAnsi="Arial" w:cs="Arial"/>
                <w:szCs w:val="24"/>
                <w:lang w:val="en-US"/>
              </w:rPr>
              <w:t>Fellow</w:t>
            </w:r>
            <w:r w:rsidR="0036349D" w:rsidRPr="00E97AEE">
              <w:rPr>
                <w:rFonts w:ascii="Arial" w:eastAsia="Segoe UI Semilight" w:hAnsi="Arial" w:cs="Arial"/>
                <w:szCs w:val="24"/>
                <w:lang w:val="en-US"/>
              </w:rPr>
              <w:t xml:space="preserve"> A</w:t>
            </w:r>
          </w:p>
        </w:tc>
      </w:tr>
    </w:tbl>
    <w:p w14:paraId="06E8DECA" w14:textId="77777777" w:rsidR="00414B75" w:rsidRPr="00E97AEE" w:rsidRDefault="00414B75">
      <w:pPr>
        <w:spacing w:after="0"/>
        <w:rPr>
          <w:rFonts w:ascii="Arial" w:eastAsia="Segoe UI Semilight" w:hAnsi="Arial" w:cs="Arial"/>
          <w:szCs w:val="24"/>
          <w:lang w:val="en-US"/>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4"/>
        <w:gridCol w:w="4936"/>
      </w:tblGrid>
      <w:tr w:rsidR="00414B75" w:rsidRPr="00E97AEE" w14:paraId="7FC1D9F8" w14:textId="77777777">
        <w:tc>
          <w:tcPr>
            <w:tcW w:w="4154" w:type="dxa"/>
          </w:tcPr>
          <w:p w14:paraId="2EB7A993" w14:textId="77777777" w:rsidR="00414B75" w:rsidRPr="00E97AEE" w:rsidRDefault="00414B75">
            <w:pPr>
              <w:spacing w:before="60" w:after="60"/>
              <w:rPr>
                <w:rFonts w:ascii="Arial" w:eastAsia="Segoe UI Semilight" w:hAnsi="Arial" w:cs="Arial"/>
                <w:b/>
                <w:szCs w:val="24"/>
                <w:lang w:val="en-US"/>
              </w:rPr>
            </w:pPr>
            <w:r w:rsidRPr="00E97AEE">
              <w:rPr>
                <w:rFonts w:ascii="Arial" w:eastAsia="Segoe UI Semilight" w:hAnsi="Arial" w:cs="Arial"/>
                <w:b/>
                <w:szCs w:val="24"/>
                <w:lang w:val="en-US"/>
              </w:rPr>
              <w:t>Responsible to:</w:t>
            </w:r>
          </w:p>
        </w:tc>
        <w:tc>
          <w:tcPr>
            <w:tcW w:w="4936" w:type="dxa"/>
          </w:tcPr>
          <w:p w14:paraId="56F13D19" w14:textId="1F42FBF9" w:rsidR="00414B75" w:rsidRPr="00E97AEE" w:rsidRDefault="008F6970">
            <w:pPr>
              <w:spacing w:before="60" w:after="60"/>
              <w:jc w:val="left"/>
              <w:rPr>
                <w:rFonts w:ascii="Arial" w:eastAsia="Segoe UI Semilight" w:hAnsi="Arial" w:cs="Arial"/>
                <w:szCs w:val="24"/>
                <w:lang w:val="en-US"/>
              </w:rPr>
            </w:pPr>
            <w:r w:rsidRPr="00E97AEE">
              <w:rPr>
                <w:rFonts w:ascii="Arial" w:eastAsia="Segoe UI Semilight" w:hAnsi="Arial" w:cs="Arial"/>
                <w:szCs w:val="24"/>
                <w:lang w:val="en-US"/>
              </w:rPr>
              <w:t>P</w:t>
            </w:r>
            <w:r w:rsidR="00414B75" w:rsidRPr="00E97AEE">
              <w:rPr>
                <w:rFonts w:ascii="Arial" w:eastAsia="Segoe UI Semilight" w:hAnsi="Arial" w:cs="Arial"/>
                <w:szCs w:val="24"/>
                <w:lang w:val="en-US"/>
              </w:rPr>
              <w:t>r</w:t>
            </w:r>
            <w:r w:rsidR="002C1226" w:rsidRPr="00E97AEE">
              <w:rPr>
                <w:rFonts w:ascii="Arial" w:eastAsia="Segoe UI Semilight" w:hAnsi="Arial" w:cs="Arial"/>
                <w:szCs w:val="24"/>
                <w:lang w:val="en-US"/>
              </w:rPr>
              <w:t>incipal investigator</w:t>
            </w:r>
          </w:p>
        </w:tc>
      </w:tr>
    </w:tbl>
    <w:p w14:paraId="4AD402E4" w14:textId="77777777" w:rsidR="00414B75" w:rsidRPr="00E97AEE" w:rsidRDefault="00414B75">
      <w:pPr>
        <w:spacing w:after="0"/>
        <w:rPr>
          <w:rFonts w:ascii="Arial" w:eastAsia="Segoe UI Semilight" w:hAnsi="Arial" w:cs="Arial"/>
          <w:szCs w:val="24"/>
          <w:lang w:val="en-US"/>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4"/>
        <w:gridCol w:w="4936"/>
      </w:tblGrid>
      <w:tr w:rsidR="00414B75" w:rsidRPr="00E97AEE" w14:paraId="73FE0BB5" w14:textId="77777777">
        <w:tc>
          <w:tcPr>
            <w:tcW w:w="4154" w:type="dxa"/>
          </w:tcPr>
          <w:p w14:paraId="427FD226" w14:textId="77777777" w:rsidR="00414B75" w:rsidRPr="00E97AEE" w:rsidRDefault="00414B75">
            <w:pPr>
              <w:spacing w:before="60" w:after="60"/>
              <w:rPr>
                <w:rFonts w:ascii="Arial" w:eastAsia="Segoe UI Semilight" w:hAnsi="Arial" w:cs="Arial"/>
                <w:b/>
                <w:szCs w:val="24"/>
                <w:lang w:val="en-US"/>
              </w:rPr>
            </w:pPr>
            <w:r w:rsidRPr="00E97AEE">
              <w:rPr>
                <w:rFonts w:ascii="Arial" w:eastAsia="Segoe UI Semilight" w:hAnsi="Arial" w:cs="Arial"/>
                <w:b/>
                <w:szCs w:val="24"/>
                <w:lang w:val="en-US"/>
              </w:rPr>
              <w:t>Responsible for:</w:t>
            </w:r>
          </w:p>
        </w:tc>
        <w:tc>
          <w:tcPr>
            <w:tcW w:w="4936" w:type="dxa"/>
          </w:tcPr>
          <w:p w14:paraId="3CADD62B" w14:textId="77777777" w:rsidR="00414B75" w:rsidRPr="00E97AEE" w:rsidRDefault="00AB10C4">
            <w:pPr>
              <w:spacing w:before="60" w:after="60"/>
              <w:jc w:val="left"/>
              <w:rPr>
                <w:rFonts w:ascii="Arial" w:eastAsia="Segoe UI Semilight" w:hAnsi="Arial" w:cs="Arial"/>
                <w:szCs w:val="24"/>
                <w:lang w:val="en-US"/>
              </w:rPr>
            </w:pPr>
            <w:r w:rsidRPr="00E97AEE">
              <w:rPr>
                <w:rFonts w:ascii="Arial" w:eastAsia="Segoe UI Semilight" w:hAnsi="Arial" w:cs="Arial"/>
                <w:szCs w:val="24"/>
                <w:lang w:val="en-US"/>
              </w:rPr>
              <w:t>Not applicable</w:t>
            </w:r>
          </w:p>
        </w:tc>
      </w:tr>
    </w:tbl>
    <w:p w14:paraId="741401A8" w14:textId="77777777" w:rsidR="00414B75" w:rsidRPr="00E97AEE" w:rsidRDefault="00414B75">
      <w:pPr>
        <w:spacing w:after="0"/>
        <w:rPr>
          <w:rFonts w:ascii="Arial" w:eastAsia="Segoe UI Semilight" w:hAnsi="Arial" w:cs="Arial"/>
          <w:szCs w:val="24"/>
          <w:lang w:val="en-US"/>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3"/>
      </w:tblGrid>
      <w:tr w:rsidR="00414B75" w:rsidRPr="00E97AEE" w14:paraId="48BB0110" w14:textId="77777777">
        <w:trPr>
          <w:cantSplit/>
          <w:trHeight w:val="431"/>
        </w:trPr>
        <w:tc>
          <w:tcPr>
            <w:tcW w:w="9103" w:type="dxa"/>
          </w:tcPr>
          <w:p w14:paraId="3E90813E" w14:textId="77777777" w:rsidR="00414B75" w:rsidRPr="00E97AEE" w:rsidRDefault="00414B75">
            <w:pPr>
              <w:pStyle w:val="Heading3"/>
              <w:keepNext w:val="0"/>
              <w:spacing w:before="60" w:after="60"/>
              <w:rPr>
                <w:rFonts w:eastAsia="Segoe UI Semilight" w:cs="Arial"/>
                <w:sz w:val="24"/>
                <w:szCs w:val="24"/>
                <w:lang w:val="en-US"/>
              </w:rPr>
            </w:pPr>
            <w:r w:rsidRPr="00E97AEE">
              <w:rPr>
                <w:rFonts w:eastAsia="Segoe UI Semilight" w:cs="Arial"/>
                <w:sz w:val="24"/>
                <w:szCs w:val="24"/>
                <w:lang w:val="en-US"/>
              </w:rPr>
              <w:t>Job Summary and Purpose:</w:t>
            </w:r>
          </w:p>
        </w:tc>
      </w:tr>
      <w:tr w:rsidR="00414B75" w:rsidRPr="00E97AEE" w14:paraId="1CF3A055" w14:textId="77777777">
        <w:trPr>
          <w:trHeight w:val="320"/>
        </w:trPr>
        <w:tc>
          <w:tcPr>
            <w:tcW w:w="9103" w:type="dxa"/>
          </w:tcPr>
          <w:p w14:paraId="49249EF9" w14:textId="77777777" w:rsidR="00414B75" w:rsidRPr="00E97AEE" w:rsidRDefault="00414B75">
            <w:pPr>
              <w:spacing w:before="60" w:after="60"/>
              <w:rPr>
                <w:rFonts w:ascii="Arial" w:eastAsia="Segoe UI Semilight" w:hAnsi="Arial" w:cs="Arial"/>
                <w:szCs w:val="24"/>
                <w:lang w:val="en-US"/>
              </w:rPr>
            </w:pPr>
            <w:r w:rsidRPr="00E97AEE">
              <w:rPr>
                <w:rFonts w:ascii="Arial" w:eastAsia="Segoe UI Semilight" w:hAnsi="Arial" w:cs="Arial"/>
                <w:szCs w:val="24"/>
                <w:lang w:val="en-US"/>
              </w:rPr>
              <w:t>To undertake research in accordance with the specified research project</w:t>
            </w:r>
            <w:r w:rsidR="009E2102" w:rsidRPr="00E97AEE">
              <w:rPr>
                <w:rFonts w:ascii="Arial" w:eastAsia="Segoe UI Semilight" w:hAnsi="Arial" w:cs="Arial"/>
                <w:szCs w:val="24"/>
                <w:lang w:val="en-US"/>
              </w:rPr>
              <w:t>(s)</w:t>
            </w:r>
            <w:r w:rsidRPr="00E97AEE">
              <w:rPr>
                <w:rFonts w:ascii="Arial" w:eastAsia="Segoe UI Semilight" w:hAnsi="Arial" w:cs="Arial"/>
                <w:szCs w:val="24"/>
                <w:lang w:val="en-US"/>
              </w:rPr>
              <w:t xml:space="preserve"> under the supervision of the pr</w:t>
            </w:r>
            <w:r w:rsidR="002C1226" w:rsidRPr="00E97AEE">
              <w:rPr>
                <w:rFonts w:ascii="Arial" w:eastAsia="Segoe UI Semilight" w:hAnsi="Arial" w:cs="Arial"/>
                <w:szCs w:val="24"/>
                <w:lang w:val="en-US"/>
              </w:rPr>
              <w:t>incipal investigator</w:t>
            </w:r>
            <w:r w:rsidRPr="00E97AEE">
              <w:rPr>
                <w:rFonts w:ascii="Arial" w:eastAsia="Segoe UI Semilight" w:hAnsi="Arial" w:cs="Arial"/>
                <w:szCs w:val="24"/>
                <w:lang w:val="en-US"/>
              </w:rPr>
              <w:t>.</w:t>
            </w:r>
          </w:p>
        </w:tc>
      </w:tr>
    </w:tbl>
    <w:p w14:paraId="495AA99B" w14:textId="77777777" w:rsidR="00414B75" w:rsidRPr="00E97AEE" w:rsidRDefault="00414B75">
      <w:pPr>
        <w:pStyle w:val="Heading3"/>
        <w:spacing w:before="0" w:after="0" w:line="240" w:lineRule="exact"/>
        <w:rPr>
          <w:rFonts w:eastAsia="Segoe UI Semilight" w:cs="Arial"/>
          <w:b w:val="0"/>
          <w:sz w:val="24"/>
          <w:szCs w:val="24"/>
          <w:lang w:val="en-US"/>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3"/>
      </w:tblGrid>
      <w:tr w:rsidR="00414B75" w:rsidRPr="00E97AEE" w14:paraId="70197879" w14:textId="77777777">
        <w:trPr>
          <w:cantSplit/>
          <w:trHeight w:val="431"/>
        </w:trPr>
        <w:tc>
          <w:tcPr>
            <w:tcW w:w="9103" w:type="dxa"/>
          </w:tcPr>
          <w:p w14:paraId="36297926" w14:textId="77777777" w:rsidR="00414B75" w:rsidRPr="00E97AEE" w:rsidRDefault="00414B75">
            <w:pPr>
              <w:pStyle w:val="Heading3"/>
              <w:spacing w:before="60" w:after="60"/>
              <w:rPr>
                <w:rFonts w:eastAsia="Segoe UI Semilight" w:cs="Arial"/>
                <w:sz w:val="24"/>
                <w:szCs w:val="24"/>
                <w:lang w:val="en-US"/>
              </w:rPr>
            </w:pPr>
            <w:r w:rsidRPr="00E97AEE">
              <w:rPr>
                <w:rFonts w:eastAsia="Segoe UI Semilight" w:cs="Arial"/>
                <w:sz w:val="24"/>
                <w:szCs w:val="24"/>
                <w:lang w:val="en-US"/>
              </w:rPr>
              <w:t>Main Responsibilities/Activities</w:t>
            </w:r>
          </w:p>
        </w:tc>
      </w:tr>
      <w:tr w:rsidR="00414B75" w:rsidRPr="00E97AEE" w14:paraId="7CF4483A" w14:textId="77777777">
        <w:trPr>
          <w:trHeight w:val="3698"/>
        </w:trPr>
        <w:tc>
          <w:tcPr>
            <w:tcW w:w="9103" w:type="dxa"/>
            <w:tcBorders>
              <w:bottom w:val="single" w:sz="4" w:space="0" w:color="auto"/>
            </w:tcBorders>
          </w:tcPr>
          <w:p w14:paraId="1C2FB9B6" w14:textId="77777777" w:rsidR="00EC3573" w:rsidRPr="00E97AEE" w:rsidRDefault="00EC3573" w:rsidP="00EC3573">
            <w:pPr>
              <w:spacing w:before="60" w:after="60"/>
              <w:rPr>
                <w:rFonts w:ascii="Arial" w:eastAsia="Segoe UI Semilight" w:hAnsi="Arial" w:cs="Arial"/>
                <w:szCs w:val="24"/>
                <w:lang w:val="en-US"/>
              </w:rPr>
            </w:pPr>
            <w:r w:rsidRPr="00E97AEE">
              <w:rPr>
                <w:rFonts w:ascii="Arial" w:eastAsia="Segoe UI Semilight" w:hAnsi="Arial" w:cs="Arial"/>
                <w:szCs w:val="24"/>
                <w:lang w:val="en-US"/>
              </w:rPr>
              <w:t>To undertake a range of research activities within a specified research area, assuming responsibility for specific areas of projects and making use of new research techniques and methods, in consultation with the research award holder or supervisor.  This may include fieldwork, interviews, laboratory experimentation, critical evaluation and interpretation, computer-based data analysis and evaluation or library research.</w:t>
            </w:r>
          </w:p>
          <w:p w14:paraId="6DF4496A" w14:textId="77777777" w:rsidR="00EC3573" w:rsidRPr="00E97AEE" w:rsidRDefault="00EC3573" w:rsidP="00EC3573">
            <w:pPr>
              <w:spacing w:before="60" w:after="60"/>
              <w:rPr>
                <w:rFonts w:ascii="Arial" w:eastAsia="Segoe UI Semilight" w:hAnsi="Arial" w:cs="Arial"/>
                <w:szCs w:val="24"/>
                <w:lang w:val="en-US"/>
              </w:rPr>
            </w:pPr>
            <w:r w:rsidRPr="00E97AEE">
              <w:rPr>
                <w:rFonts w:ascii="Arial" w:eastAsia="Segoe UI Semilight" w:hAnsi="Arial" w:cs="Arial"/>
                <w:szCs w:val="24"/>
                <w:lang w:val="en-US"/>
              </w:rPr>
              <w:t xml:space="preserve">Using initiative and creativity to identify areas for </w:t>
            </w:r>
            <w:r w:rsidR="00174D8D" w:rsidRPr="00E97AEE">
              <w:rPr>
                <w:rFonts w:ascii="Arial" w:eastAsia="Segoe UI Semilight" w:hAnsi="Arial" w:cs="Arial"/>
                <w:szCs w:val="24"/>
                <w:lang w:val="en-US"/>
              </w:rPr>
              <w:t>research</w:t>
            </w:r>
            <w:r w:rsidRPr="00E97AEE">
              <w:rPr>
                <w:rFonts w:ascii="Arial" w:eastAsia="Segoe UI Semilight" w:hAnsi="Arial" w:cs="Arial"/>
                <w:szCs w:val="24"/>
                <w:lang w:val="en-US"/>
              </w:rPr>
              <w:t xml:space="preserve"> develop new research methods and extend the research portfolio. Analysing and interpreting results of own research. Write up results and prepare papers for submission to appropriate journals and conferences, and other outputs as required and/or appropriate. Attend appropriate conferences for the purpose of disseminating research results of personal development. The post holder may also contribute to writing bids for research grants and will contribute to collaborative decision making with colleagues in areas of research.</w:t>
            </w:r>
          </w:p>
          <w:p w14:paraId="4FB16097" w14:textId="0CED8834" w:rsidR="00EC3573" w:rsidRPr="00E97AEE" w:rsidRDefault="00EC3573" w:rsidP="00EC3573">
            <w:pPr>
              <w:spacing w:before="60" w:after="60"/>
              <w:rPr>
                <w:rFonts w:ascii="Arial" w:eastAsia="Segoe UI Semilight" w:hAnsi="Arial" w:cs="Arial"/>
                <w:szCs w:val="24"/>
                <w:lang w:val="en-US"/>
              </w:rPr>
            </w:pPr>
            <w:r w:rsidRPr="00E97AEE">
              <w:rPr>
                <w:rFonts w:ascii="Arial" w:eastAsia="Segoe UI Semilight" w:hAnsi="Arial" w:cs="Arial"/>
                <w:szCs w:val="24"/>
                <w:lang w:val="en-US"/>
              </w:rPr>
              <w:t xml:space="preserve">Continually update knowledge and develop </w:t>
            </w:r>
            <w:proofErr w:type="gramStart"/>
            <w:r w:rsidRPr="00E97AEE">
              <w:rPr>
                <w:rFonts w:ascii="Arial" w:eastAsia="Segoe UI Semilight" w:hAnsi="Arial" w:cs="Arial"/>
                <w:szCs w:val="24"/>
                <w:lang w:val="en-US"/>
              </w:rPr>
              <w:t>skills, and</w:t>
            </w:r>
            <w:proofErr w:type="gramEnd"/>
            <w:r w:rsidRPr="00E97AEE">
              <w:rPr>
                <w:rFonts w:ascii="Arial" w:eastAsia="Segoe UI Semilight" w:hAnsi="Arial" w:cs="Arial"/>
                <w:szCs w:val="24"/>
                <w:lang w:val="en-US"/>
              </w:rPr>
              <w:t xml:space="preserve"> translate knowledge of advances in the area into research activity.</w:t>
            </w:r>
          </w:p>
          <w:p w14:paraId="62D36F13" w14:textId="77777777" w:rsidR="00EC3573" w:rsidRPr="00E97AEE" w:rsidRDefault="00EC3573" w:rsidP="00EC3573">
            <w:pPr>
              <w:spacing w:before="60" w:after="60"/>
              <w:rPr>
                <w:rFonts w:ascii="Arial" w:eastAsia="Segoe UI Semilight" w:hAnsi="Arial" w:cs="Arial"/>
                <w:szCs w:val="24"/>
                <w:lang w:val="en-US"/>
              </w:rPr>
            </w:pPr>
            <w:r w:rsidRPr="00E97AEE">
              <w:rPr>
                <w:rFonts w:ascii="Arial" w:eastAsia="Segoe UI Semilight" w:hAnsi="Arial" w:cs="Arial"/>
                <w:szCs w:val="24"/>
                <w:lang w:val="en-US"/>
              </w:rPr>
              <w:t xml:space="preserve">To plan and manage </w:t>
            </w:r>
            <w:proofErr w:type="gramStart"/>
            <w:r w:rsidRPr="00E97AEE">
              <w:rPr>
                <w:rFonts w:ascii="Arial" w:eastAsia="Segoe UI Semilight" w:hAnsi="Arial" w:cs="Arial"/>
                <w:szCs w:val="24"/>
                <w:lang w:val="en-US"/>
              </w:rPr>
              <w:t>own</w:t>
            </w:r>
            <w:proofErr w:type="gramEnd"/>
            <w:r w:rsidRPr="00E97AEE">
              <w:rPr>
                <w:rFonts w:ascii="Arial" w:eastAsia="Segoe UI Semilight" w:hAnsi="Arial" w:cs="Arial"/>
                <w:szCs w:val="24"/>
                <w:lang w:val="en-US"/>
              </w:rPr>
              <w:t xml:space="preserve"> research activity in collaboration with others. To carry out administrative tasks associated with specified research funding, for example risk assessment of research activities, </w:t>
            </w:r>
            <w:proofErr w:type="spellStart"/>
            <w:r w:rsidRPr="00E97AEE">
              <w:rPr>
                <w:rFonts w:ascii="Arial" w:eastAsia="Segoe UI Semilight" w:hAnsi="Arial" w:cs="Arial"/>
                <w:szCs w:val="24"/>
                <w:lang w:val="en-US"/>
              </w:rPr>
              <w:t>organisation</w:t>
            </w:r>
            <w:proofErr w:type="spellEnd"/>
            <w:r w:rsidRPr="00E97AEE">
              <w:rPr>
                <w:rFonts w:ascii="Arial" w:eastAsia="Segoe UI Semilight" w:hAnsi="Arial" w:cs="Arial"/>
                <w:szCs w:val="24"/>
                <w:lang w:val="en-US"/>
              </w:rPr>
              <w:t xml:space="preserve"> of project meetings and documentation.  Implementation of procedures required to ensure accurate and timely formal reporting and financial control.</w:t>
            </w:r>
          </w:p>
          <w:p w14:paraId="64590D28" w14:textId="77777777" w:rsidR="00EC3573" w:rsidRPr="00E97AEE" w:rsidRDefault="00EC3573" w:rsidP="00EC3573">
            <w:pPr>
              <w:spacing w:before="60" w:after="60"/>
              <w:rPr>
                <w:rFonts w:ascii="Arial" w:eastAsia="Segoe UI Semilight" w:hAnsi="Arial" w:cs="Arial"/>
                <w:szCs w:val="24"/>
                <w:lang w:val="en-US"/>
              </w:rPr>
            </w:pPr>
            <w:r w:rsidRPr="00E97AEE">
              <w:rPr>
                <w:rFonts w:ascii="Arial" w:eastAsia="Segoe UI Semilight" w:hAnsi="Arial" w:cs="Arial"/>
                <w:szCs w:val="24"/>
                <w:lang w:val="en-US"/>
              </w:rPr>
              <w:t xml:space="preserve">To contribute to teaching in the </w:t>
            </w:r>
            <w:proofErr w:type="gramStart"/>
            <w:r w:rsidR="00174D8D" w:rsidRPr="00E97AEE">
              <w:rPr>
                <w:rFonts w:ascii="Arial" w:eastAsia="Segoe UI Semilight" w:hAnsi="Arial" w:cs="Arial"/>
                <w:szCs w:val="24"/>
                <w:lang w:val="en-US"/>
              </w:rPr>
              <w:t>Faculty</w:t>
            </w:r>
            <w:proofErr w:type="gramEnd"/>
            <w:r w:rsidRPr="00E97AEE">
              <w:rPr>
                <w:rFonts w:ascii="Arial" w:eastAsia="Segoe UI Semilight" w:hAnsi="Arial" w:cs="Arial"/>
                <w:szCs w:val="24"/>
                <w:lang w:val="en-US"/>
              </w:rPr>
              <w:t xml:space="preserve"> by carrying out student supervision and/or demonstrating within the post holder’s area of expertise and under the direct guidance of a member of departmental academic staff, as appropriate.</w:t>
            </w:r>
          </w:p>
          <w:p w14:paraId="475AAEE4" w14:textId="77777777" w:rsidR="009E2102" w:rsidRPr="00E97AEE" w:rsidRDefault="00C418BB" w:rsidP="00EC3573">
            <w:pPr>
              <w:tabs>
                <w:tab w:val="left" w:pos="0"/>
              </w:tabs>
              <w:suppressAutoHyphens/>
              <w:spacing w:before="60" w:after="60"/>
              <w:rPr>
                <w:rFonts w:ascii="Arial" w:eastAsia="Segoe UI Semilight" w:hAnsi="Arial" w:cs="Arial"/>
                <w:szCs w:val="24"/>
                <w:lang w:val="en-US"/>
              </w:rPr>
            </w:pPr>
            <w:r w:rsidRPr="00E97AEE">
              <w:rPr>
                <w:rFonts w:ascii="Arial" w:eastAsia="Segoe UI Semilight" w:hAnsi="Arial" w:cs="Arial"/>
                <w:szCs w:val="24"/>
                <w:lang w:val="en-US"/>
              </w:rPr>
              <w:t>The post holder may occasionally be required to supervise more junior research staff</w:t>
            </w:r>
            <w:r w:rsidR="009E2102" w:rsidRPr="00E97AEE">
              <w:rPr>
                <w:rFonts w:ascii="Arial" w:eastAsia="Segoe UI Semilight" w:hAnsi="Arial" w:cs="Arial"/>
                <w:szCs w:val="24"/>
                <w:lang w:val="en-US"/>
              </w:rPr>
              <w:t>.</w:t>
            </w:r>
          </w:p>
        </w:tc>
      </w:tr>
    </w:tbl>
    <w:p w14:paraId="4283CC63" w14:textId="77777777" w:rsidR="00174D8D" w:rsidRPr="00E97AEE" w:rsidRDefault="00174D8D">
      <w:pPr>
        <w:spacing w:after="0" w:line="240" w:lineRule="exact"/>
        <w:rPr>
          <w:rFonts w:ascii="Arial" w:eastAsia="Segoe UI Semilight" w:hAnsi="Arial" w:cs="Arial"/>
          <w:szCs w:val="24"/>
          <w:lang w:val="en-US"/>
        </w:rPr>
      </w:pPr>
    </w:p>
    <w:p w14:paraId="5544BA6B" w14:textId="77777777" w:rsidR="00174D8D" w:rsidRPr="00E97AEE" w:rsidRDefault="00174D8D">
      <w:pPr>
        <w:spacing w:after="0" w:line="240" w:lineRule="exact"/>
        <w:rPr>
          <w:rFonts w:ascii="Arial" w:eastAsia="Segoe UI Semilight" w:hAnsi="Arial" w:cs="Arial"/>
          <w:szCs w:val="24"/>
          <w:lang w:val="en-US"/>
        </w:rPr>
      </w:pPr>
      <w:r w:rsidRPr="00E97AEE">
        <w:rPr>
          <w:rFonts w:ascii="Arial" w:eastAsia="Segoe UI Semilight" w:hAnsi="Arial" w:cs="Arial"/>
          <w:szCs w:val="24"/>
          <w:lang w:val="en-US"/>
        </w:rPr>
        <w:br w:type="page"/>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3"/>
      </w:tblGrid>
      <w:tr w:rsidR="00414B75" w:rsidRPr="00E97AEE" w14:paraId="3831B0FC" w14:textId="77777777">
        <w:trPr>
          <w:cantSplit/>
          <w:trHeight w:val="368"/>
        </w:trPr>
        <w:tc>
          <w:tcPr>
            <w:tcW w:w="9103" w:type="dxa"/>
            <w:tcBorders>
              <w:bottom w:val="single" w:sz="4" w:space="0" w:color="auto"/>
            </w:tcBorders>
          </w:tcPr>
          <w:p w14:paraId="48B08D83" w14:textId="77777777" w:rsidR="00414B75" w:rsidRPr="00E97AEE" w:rsidRDefault="00174D8D">
            <w:pPr>
              <w:tabs>
                <w:tab w:val="left" w:pos="0"/>
              </w:tabs>
              <w:suppressAutoHyphens/>
              <w:spacing w:before="60" w:after="60"/>
              <w:rPr>
                <w:rFonts w:ascii="Arial" w:eastAsia="Segoe UI Semilight" w:hAnsi="Arial" w:cs="Arial"/>
                <w:b/>
                <w:szCs w:val="24"/>
                <w:lang w:val="en-US"/>
              </w:rPr>
            </w:pPr>
            <w:r w:rsidRPr="00E97AEE">
              <w:rPr>
                <w:rFonts w:ascii="Arial" w:eastAsia="Segoe UI Semilight" w:hAnsi="Arial" w:cs="Arial"/>
                <w:szCs w:val="24"/>
                <w:lang w:val="en-US"/>
              </w:rPr>
              <w:lastRenderedPageBreak/>
              <w:br w:type="page"/>
            </w:r>
            <w:r w:rsidR="00414B75" w:rsidRPr="00E97AEE">
              <w:rPr>
                <w:rFonts w:ascii="Arial" w:eastAsia="Segoe UI Semilight" w:hAnsi="Arial" w:cs="Arial"/>
                <w:b/>
                <w:szCs w:val="24"/>
                <w:lang w:val="en-US"/>
              </w:rPr>
              <w:t xml:space="preserve">Person Specification </w:t>
            </w:r>
          </w:p>
        </w:tc>
      </w:tr>
      <w:tr w:rsidR="00414B75" w:rsidRPr="00E97AEE" w14:paraId="645A2B87" w14:textId="77777777">
        <w:trPr>
          <w:cantSplit/>
          <w:trHeight w:val="1051"/>
        </w:trPr>
        <w:tc>
          <w:tcPr>
            <w:tcW w:w="9103" w:type="dxa"/>
            <w:tcBorders>
              <w:bottom w:val="single" w:sz="4" w:space="0" w:color="auto"/>
            </w:tcBorders>
          </w:tcPr>
          <w:p w14:paraId="655F7794" w14:textId="77777777" w:rsidR="00414B75" w:rsidRPr="00E97AEE" w:rsidRDefault="00414B75">
            <w:pPr>
              <w:pStyle w:val="Heading3"/>
              <w:spacing w:before="60" w:after="60"/>
              <w:rPr>
                <w:rFonts w:eastAsia="Segoe UI Semilight" w:cs="Arial"/>
                <w:b w:val="0"/>
                <w:sz w:val="24"/>
                <w:szCs w:val="24"/>
                <w:lang w:val="en-US"/>
              </w:rPr>
            </w:pPr>
            <w:r w:rsidRPr="00E97AEE">
              <w:rPr>
                <w:rFonts w:eastAsia="Segoe UI Semilight" w:cs="Arial"/>
                <w:b w:val="0"/>
                <w:sz w:val="24"/>
                <w:szCs w:val="24"/>
                <w:lang w:val="en-US"/>
              </w:rPr>
              <w:t>The post holder must have:</w:t>
            </w:r>
          </w:p>
          <w:p w14:paraId="1A7B6646" w14:textId="5699BFF4" w:rsidR="00414B75" w:rsidRPr="00E97AEE" w:rsidRDefault="00414B75">
            <w:pPr>
              <w:pStyle w:val="Heading3"/>
              <w:spacing w:before="60" w:after="60"/>
              <w:rPr>
                <w:rFonts w:eastAsia="Segoe UI Semilight" w:cs="Arial"/>
                <w:b w:val="0"/>
                <w:sz w:val="24"/>
                <w:szCs w:val="24"/>
                <w:lang w:val="en-US"/>
              </w:rPr>
            </w:pPr>
            <w:r w:rsidRPr="00E97AEE">
              <w:rPr>
                <w:rFonts w:eastAsia="Segoe UI Semilight" w:cs="Arial"/>
                <w:b w:val="0"/>
                <w:sz w:val="24"/>
                <w:szCs w:val="24"/>
                <w:lang w:val="en-US"/>
              </w:rPr>
              <w:t xml:space="preserve">A </w:t>
            </w:r>
            <w:r w:rsidR="002C6E11" w:rsidRPr="00E97AEE">
              <w:rPr>
                <w:rFonts w:eastAsia="Segoe UI Semilight" w:cs="Arial"/>
                <w:b w:val="0"/>
                <w:sz w:val="24"/>
                <w:szCs w:val="24"/>
                <w:lang w:val="en-US"/>
              </w:rPr>
              <w:t>doctoral degree</w:t>
            </w:r>
            <w:r w:rsidRPr="00E97AEE">
              <w:rPr>
                <w:rFonts w:eastAsia="Segoe UI Semilight" w:cs="Arial"/>
                <w:b w:val="0"/>
                <w:sz w:val="24"/>
                <w:szCs w:val="24"/>
                <w:lang w:val="en-US"/>
              </w:rPr>
              <w:t xml:space="preserve"> in a relevant discipline (although individuals who have almost completed a </w:t>
            </w:r>
            <w:r w:rsidR="002C6E11" w:rsidRPr="00E97AEE">
              <w:rPr>
                <w:rFonts w:eastAsia="Segoe UI Semilight" w:cs="Arial"/>
                <w:b w:val="0"/>
                <w:sz w:val="24"/>
                <w:szCs w:val="24"/>
                <w:lang w:val="en-US"/>
              </w:rPr>
              <w:t>doctoral degree</w:t>
            </w:r>
            <w:r w:rsidRPr="00E97AEE">
              <w:rPr>
                <w:rFonts w:eastAsia="Segoe UI Semilight" w:cs="Arial"/>
                <w:b w:val="0"/>
                <w:sz w:val="24"/>
                <w:szCs w:val="24"/>
                <w:lang w:val="en-US"/>
              </w:rPr>
              <w:t xml:space="preserve"> may be appointed).  Consideration may also be given to individuals who do not hold a </w:t>
            </w:r>
            <w:r w:rsidR="002C6E11" w:rsidRPr="00E97AEE">
              <w:rPr>
                <w:rFonts w:eastAsia="Segoe UI Semilight" w:cs="Arial"/>
                <w:b w:val="0"/>
                <w:sz w:val="24"/>
                <w:szCs w:val="24"/>
                <w:lang w:val="en-US"/>
              </w:rPr>
              <w:t>doctoral degree</w:t>
            </w:r>
            <w:r w:rsidRPr="00E97AEE">
              <w:rPr>
                <w:rFonts w:eastAsia="Segoe UI Semilight" w:cs="Arial"/>
                <w:b w:val="0"/>
                <w:sz w:val="24"/>
                <w:szCs w:val="24"/>
                <w:lang w:val="en-US"/>
              </w:rPr>
              <w:t xml:space="preserve"> but have </w:t>
            </w:r>
            <w:proofErr w:type="gramStart"/>
            <w:r w:rsidRPr="00E97AEE">
              <w:rPr>
                <w:rFonts w:eastAsia="Segoe UI Semilight" w:cs="Arial"/>
                <w:b w:val="0"/>
                <w:sz w:val="24"/>
                <w:szCs w:val="24"/>
                <w:lang w:val="en-US"/>
              </w:rPr>
              <w:t>required</w:t>
            </w:r>
            <w:proofErr w:type="gramEnd"/>
            <w:r w:rsidRPr="00E97AEE">
              <w:rPr>
                <w:rFonts w:eastAsia="Segoe UI Semilight" w:cs="Arial"/>
                <w:b w:val="0"/>
                <w:sz w:val="24"/>
                <w:szCs w:val="24"/>
                <w:lang w:val="en-US"/>
              </w:rPr>
              <w:t xml:space="preserve"> skills based on </w:t>
            </w:r>
            <w:proofErr w:type="gramStart"/>
            <w:r w:rsidRPr="00E97AEE">
              <w:rPr>
                <w:rFonts w:eastAsia="Segoe UI Semilight" w:cs="Arial"/>
                <w:b w:val="0"/>
                <w:sz w:val="24"/>
                <w:szCs w:val="24"/>
                <w:lang w:val="en-US"/>
              </w:rPr>
              <w:t>a number of</w:t>
            </w:r>
            <w:proofErr w:type="gramEnd"/>
            <w:r w:rsidRPr="00E97AEE">
              <w:rPr>
                <w:rFonts w:eastAsia="Segoe UI Semilight" w:cs="Arial"/>
                <w:b w:val="0"/>
                <w:sz w:val="24"/>
                <w:szCs w:val="24"/>
                <w:lang w:val="en-US"/>
              </w:rPr>
              <w:t xml:space="preserve"> </w:t>
            </w:r>
            <w:proofErr w:type="spellStart"/>
            <w:proofErr w:type="gramStart"/>
            <w:r w:rsidRPr="00E97AEE">
              <w:rPr>
                <w:rFonts w:eastAsia="Segoe UI Semilight" w:cs="Arial"/>
                <w:b w:val="0"/>
                <w:sz w:val="24"/>
                <w:szCs w:val="24"/>
                <w:lang w:val="en-US"/>
              </w:rPr>
              <w:t>years</w:t>
            </w:r>
            <w:proofErr w:type="gramEnd"/>
            <w:r w:rsidRPr="00E97AEE">
              <w:rPr>
                <w:rFonts w:eastAsia="Segoe UI Semilight" w:cs="Arial"/>
                <w:b w:val="0"/>
                <w:sz w:val="24"/>
                <w:szCs w:val="24"/>
                <w:lang w:val="en-US"/>
              </w:rPr>
              <w:t xml:space="preserve"> experience</w:t>
            </w:r>
            <w:proofErr w:type="spellEnd"/>
            <w:r w:rsidRPr="00E97AEE">
              <w:rPr>
                <w:rFonts w:eastAsia="Segoe UI Semilight" w:cs="Arial"/>
                <w:b w:val="0"/>
                <w:sz w:val="24"/>
                <w:szCs w:val="24"/>
                <w:lang w:val="en-US"/>
              </w:rPr>
              <w:t xml:space="preserve"> in specified / relevant fields</w:t>
            </w:r>
            <w:r w:rsidR="0069324D" w:rsidRPr="00E97AEE">
              <w:rPr>
                <w:rFonts w:eastAsia="Segoe UI Semilight" w:cs="Arial"/>
                <w:b w:val="0"/>
                <w:sz w:val="24"/>
                <w:szCs w:val="24"/>
                <w:lang w:val="en-US"/>
              </w:rPr>
              <w:t xml:space="preserve">. </w:t>
            </w:r>
          </w:p>
          <w:p w14:paraId="0B0F486D" w14:textId="77777777" w:rsidR="00414B75" w:rsidRPr="00E97AEE" w:rsidRDefault="00414B75">
            <w:pPr>
              <w:spacing w:before="60" w:after="60"/>
              <w:rPr>
                <w:rFonts w:ascii="Arial" w:eastAsia="Segoe UI Semilight" w:hAnsi="Arial" w:cs="Arial"/>
                <w:szCs w:val="24"/>
                <w:lang w:val="en-US"/>
              </w:rPr>
            </w:pPr>
            <w:r w:rsidRPr="00E97AEE">
              <w:rPr>
                <w:rFonts w:ascii="Arial" w:eastAsia="Segoe UI Semilight" w:hAnsi="Arial" w:cs="Arial"/>
                <w:szCs w:val="24"/>
                <w:lang w:val="en-US"/>
              </w:rPr>
              <w:t xml:space="preserve">The post holder will have authority over some aspects of project work and must be capable of providing academic judgement, offering original and creative thoughts and be able to interpret and </w:t>
            </w:r>
            <w:proofErr w:type="spellStart"/>
            <w:r w:rsidRPr="00E97AEE">
              <w:rPr>
                <w:rFonts w:ascii="Arial" w:eastAsia="Segoe UI Semilight" w:hAnsi="Arial" w:cs="Arial"/>
                <w:szCs w:val="24"/>
                <w:lang w:val="en-US"/>
              </w:rPr>
              <w:t>analyse</w:t>
            </w:r>
            <w:proofErr w:type="spellEnd"/>
            <w:r w:rsidRPr="00E97AEE">
              <w:rPr>
                <w:rFonts w:ascii="Arial" w:eastAsia="Segoe UI Semilight" w:hAnsi="Arial" w:cs="Arial"/>
                <w:szCs w:val="24"/>
                <w:lang w:val="en-US"/>
              </w:rPr>
              <w:t xml:space="preserve"> results. </w:t>
            </w:r>
          </w:p>
        </w:tc>
      </w:tr>
    </w:tbl>
    <w:p w14:paraId="7244C124" w14:textId="77777777" w:rsidR="00414B75" w:rsidRPr="00E97AEE" w:rsidRDefault="00414B75">
      <w:pPr>
        <w:spacing w:after="0" w:line="240" w:lineRule="exact"/>
        <w:rPr>
          <w:rFonts w:ascii="Arial" w:eastAsia="Segoe UI Semilight" w:hAnsi="Arial" w:cs="Arial"/>
          <w:szCs w:val="24"/>
          <w:lang w:val="en-US"/>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3"/>
      </w:tblGrid>
      <w:tr w:rsidR="00414B75" w:rsidRPr="00E97AEE" w14:paraId="24E0DA0B" w14:textId="77777777">
        <w:trPr>
          <w:cantSplit/>
          <w:trHeight w:val="386"/>
        </w:trPr>
        <w:tc>
          <w:tcPr>
            <w:tcW w:w="9103" w:type="dxa"/>
            <w:tcBorders>
              <w:bottom w:val="single" w:sz="4" w:space="0" w:color="auto"/>
            </w:tcBorders>
          </w:tcPr>
          <w:p w14:paraId="52B27FE2" w14:textId="77777777" w:rsidR="00414B75" w:rsidRPr="00E97AEE" w:rsidRDefault="00414B75">
            <w:pPr>
              <w:tabs>
                <w:tab w:val="left" w:pos="0"/>
              </w:tabs>
              <w:suppressAutoHyphens/>
              <w:spacing w:before="60" w:after="60"/>
              <w:rPr>
                <w:rFonts w:ascii="Arial" w:eastAsia="Segoe UI Semilight" w:hAnsi="Arial" w:cs="Arial"/>
                <w:b/>
                <w:szCs w:val="24"/>
                <w:lang w:val="en-US"/>
              </w:rPr>
            </w:pPr>
            <w:r w:rsidRPr="00E97AEE">
              <w:rPr>
                <w:rFonts w:ascii="Arial" w:eastAsia="Segoe UI Semilight" w:hAnsi="Arial" w:cs="Arial"/>
                <w:b/>
                <w:szCs w:val="24"/>
                <w:lang w:val="en-US"/>
              </w:rPr>
              <w:t>Relationships and Contacts</w:t>
            </w:r>
          </w:p>
        </w:tc>
      </w:tr>
      <w:tr w:rsidR="00414B75" w:rsidRPr="00E97AEE" w14:paraId="2F866A69" w14:textId="77777777">
        <w:trPr>
          <w:cantSplit/>
          <w:trHeight w:val="890"/>
        </w:trPr>
        <w:tc>
          <w:tcPr>
            <w:tcW w:w="9103" w:type="dxa"/>
            <w:tcBorders>
              <w:bottom w:val="single" w:sz="4" w:space="0" w:color="auto"/>
            </w:tcBorders>
          </w:tcPr>
          <w:p w14:paraId="6119A2C6" w14:textId="77777777" w:rsidR="00414B75" w:rsidRPr="00E97AEE" w:rsidRDefault="00414B75">
            <w:pPr>
              <w:pStyle w:val="Heading3"/>
              <w:spacing w:before="60" w:after="60"/>
              <w:rPr>
                <w:rFonts w:eastAsia="Segoe UI Semilight" w:cs="Arial"/>
                <w:b w:val="0"/>
                <w:sz w:val="24"/>
                <w:szCs w:val="24"/>
                <w:lang w:val="en-US"/>
              </w:rPr>
            </w:pPr>
            <w:r w:rsidRPr="00E97AEE">
              <w:rPr>
                <w:rFonts w:eastAsia="Segoe UI Semilight" w:cs="Arial"/>
                <w:b w:val="0"/>
                <w:sz w:val="24"/>
                <w:szCs w:val="24"/>
                <w:lang w:val="en-US"/>
              </w:rPr>
              <w:t xml:space="preserve">Direct responsibility </w:t>
            </w:r>
            <w:r w:rsidR="002C1226" w:rsidRPr="00E97AEE">
              <w:rPr>
                <w:rFonts w:eastAsia="Segoe UI Semilight" w:cs="Arial"/>
                <w:b w:val="0"/>
                <w:sz w:val="24"/>
                <w:szCs w:val="24"/>
                <w:lang w:val="en-US"/>
              </w:rPr>
              <w:t xml:space="preserve">to the principal investigator </w:t>
            </w:r>
            <w:r w:rsidRPr="00E97AEE">
              <w:rPr>
                <w:rFonts w:eastAsia="Segoe UI Semilight" w:cs="Arial"/>
                <w:b w:val="0"/>
                <w:sz w:val="24"/>
                <w:szCs w:val="24"/>
                <w:lang w:val="en-US"/>
              </w:rPr>
              <w:t xml:space="preserve">or academic supervisor.  The post holder may be asked to serve on a relevant </w:t>
            </w:r>
            <w:r w:rsidR="00174D8D" w:rsidRPr="00E97AEE">
              <w:rPr>
                <w:rFonts w:eastAsia="Segoe UI Semilight" w:cs="Arial"/>
                <w:b w:val="0"/>
                <w:sz w:val="24"/>
                <w:szCs w:val="24"/>
                <w:lang w:val="en-US"/>
              </w:rPr>
              <w:t>Faculty</w:t>
            </w:r>
            <w:r w:rsidRPr="00E97AEE">
              <w:rPr>
                <w:rFonts w:eastAsia="Segoe UI Semilight" w:cs="Arial"/>
                <w:b w:val="0"/>
                <w:sz w:val="24"/>
                <w:szCs w:val="24"/>
                <w:lang w:val="en-US"/>
              </w:rPr>
              <w:t xml:space="preserve"> committee.  There may be additional reporting and liaison responsibilities to external funding bodies or sponsors.  The post holder may work on original research tasks with colleagues in other institutions.</w:t>
            </w:r>
          </w:p>
        </w:tc>
      </w:tr>
    </w:tbl>
    <w:p w14:paraId="52AD07E0" w14:textId="77777777" w:rsidR="00414B75" w:rsidRPr="00E97AEE" w:rsidRDefault="00414B75">
      <w:pPr>
        <w:spacing w:after="0" w:line="240" w:lineRule="exact"/>
        <w:rPr>
          <w:rFonts w:ascii="Arial" w:eastAsia="Segoe UI Semilight" w:hAnsi="Arial" w:cs="Arial"/>
          <w:szCs w:val="24"/>
          <w:lang w:val="en-US"/>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3"/>
      </w:tblGrid>
      <w:tr w:rsidR="00414B75" w:rsidRPr="00E97AEE" w14:paraId="3E527F3E" w14:textId="77777777">
        <w:trPr>
          <w:cantSplit/>
          <w:trHeight w:val="395"/>
        </w:trPr>
        <w:tc>
          <w:tcPr>
            <w:tcW w:w="9103" w:type="dxa"/>
            <w:tcBorders>
              <w:bottom w:val="single" w:sz="4" w:space="0" w:color="auto"/>
            </w:tcBorders>
          </w:tcPr>
          <w:p w14:paraId="5313EC06" w14:textId="77777777" w:rsidR="00414B75" w:rsidRPr="00E97AEE" w:rsidRDefault="00414B75">
            <w:pPr>
              <w:keepNext/>
              <w:tabs>
                <w:tab w:val="left" w:pos="0"/>
              </w:tabs>
              <w:suppressAutoHyphens/>
              <w:spacing w:before="60" w:after="60"/>
              <w:rPr>
                <w:rFonts w:ascii="Arial" w:eastAsia="Segoe UI Semilight" w:hAnsi="Arial" w:cs="Arial"/>
                <w:b/>
                <w:szCs w:val="24"/>
                <w:lang w:val="en-US"/>
              </w:rPr>
            </w:pPr>
            <w:r w:rsidRPr="00E97AEE">
              <w:rPr>
                <w:rFonts w:ascii="Arial" w:eastAsia="Segoe UI Semilight" w:hAnsi="Arial" w:cs="Arial"/>
                <w:b/>
                <w:szCs w:val="24"/>
                <w:lang w:val="en-US"/>
              </w:rPr>
              <w:t>Special Requirements</w:t>
            </w:r>
          </w:p>
        </w:tc>
      </w:tr>
      <w:tr w:rsidR="00414B75" w:rsidRPr="00E97AEE" w14:paraId="50B66719" w14:textId="77777777">
        <w:trPr>
          <w:cantSplit/>
          <w:trHeight w:val="567"/>
        </w:trPr>
        <w:tc>
          <w:tcPr>
            <w:tcW w:w="9103" w:type="dxa"/>
            <w:tcBorders>
              <w:bottom w:val="single" w:sz="4" w:space="0" w:color="auto"/>
            </w:tcBorders>
          </w:tcPr>
          <w:p w14:paraId="7DE837EC" w14:textId="6365D38C" w:rsidR="00414B75" w:rsidRPr="00E97AEE" w:rsidRDefault="00414B75">
            <w:pPr>
              <w:keepNext/>
              <w:spacing w:before="60" w:after="60"/>
              <w:rPr>
                <w:rFonts w:ascii="Arial" w:eastAsia="Segoe UI Semilight" w:hAnsi="Arial" w:cs="Arial"/>
                <w:szCs w:val="24"/>
                <w:lang w:val="en-US"/>
              </w:rPr>
            </w:pPr>
            <w:r w:rsidRPr="00E97AEE">
              <w:rPr>
                <w:rFonts w:ascii="Arial" w:eastAsia="Segoe UI Semilight" w:hAnsi="Arial" w:cs="Arial"/>
                <w:szCs w:val="24"/>
                <w:lang w:val="en-US"/>
              </w:rPr>
              <w:t>To be available to participate in fieldwork as required by the specified research project</w:t>
            </w:r>
            <w:r w:rsidR="0069324D" w:rsidRPr="00E97AEE">
              <w:rPr>
                <w:rFonts w:ascii="Arial" w:eastAsia="Segoe UI Semilight" w:hAnsi="Arial" w:cs="Arial"/>
                <w:szCs w:val="24"/>
                <w:lang w:val="en-US"/>
              </w:rPr>
              <w:t>.</w:t>
            </w:r>
          </w:p>
        </w:tc>
      </w:tr>
    </w:tbl>
    <w:p w14:paraId="009E086C" w14:textId="77777777" w:rsidR="00414B75" w:rsidRPr="00E97AEE" w:rsidRDefault="00414B75">
      <w:pPr>
        <w:spacing w:after="0"/>
        <w:rPr>
          <w:rFonts w:ascii="Arial" w:hAnsi="Arial" w:cs="Arial"/>
          <w:b/>
          <w:szCs w:val="24"/>
        </w:rPr>
      </w:pPr>
    </w:p>
    <w:p w14:paraId="49B5BEA5" w14:textId="77777777" w:rsidR="009F4DC0" w:rsidRPr="00E97AEE" w:rsidRDefault="009F4DC0" w:rsidP="009F4DC0">
      <w:pPr>
        <w:pStyle w:val="Heading3"/>
        <w:rPr>
          <w:rFonts w:eastAsia="Segoe UI Semilight" w:cs="Arial"/>
          <w:sz w:val="24"/>
          <w:szCs w:val="24"/>
          <w:lang w:val="en-US"/>
        </w:rPr>
      </w:pPr>
      <w:r w:rsidRPr="00E97AEE">
        <w:rPr>
          <w:rFonts w:eastAsia="Segoe UI Semilight" w:cs="Arial"/>
          <w:sz w:val="24"/>
          <w:szCs w:val="24"/>
          <w:lang w:val="en-US"/>
        </w:rPr>
        <w:t xml:space="preserve">All staff are expected to: </w:t>
      </w:r>
    </w:p>
    <w:p w14:paraId="5C5FAE9C" w14:textId="77777777" w:rsidR="009F4DC0" w:rsidRPr="00E97AEE" w:rsidRDefault="009F4DC0" w:rsidP="009F4DC0">
      <w:pPr>
        <w:numPr>
          <w:ilvl w:val="0"/>
          <w:numId w:val="8"/>
        </w:numPr>
        <w:ind w:left="357" w:hanging="357"/>
        <w:rPr>
          <w:rFonts w:ascii="Arial" w:eastAsia="Segoe UI Semilight" w:hAnsi="Arial" w:cs="Arial"/>
          <w:szCs w:val="24"/>
          <w:lang w:val="en-US"/>
        </w:rPr>
      </w:pPr>
      <w:r w:rsidRPr="00E97AEE">
        <w:rPr>
          <w:rFonts w:ascii="Arial" w:eastAsia="Segoe UI Semilight" w:hAnsi="Arial" w:cs="Arial"/>
          <w:szCs w:val="24"/>
          <w:lang w:val="en-US"/>
        </w:rPr>
        <w:t>Positively support equality of opportunity and equity of treatment to colleagues and students in accordance with the University of Surrey Equal Opportunities policy.</w:t>
      </w:r>
    </w:p>
    <w:p w14:paraId="5DBA86D7" w14:textId="77777777" w:rsidR="009F4DC0" w:rsidRPr="00E97AEE" w:rsidRDefault="009F4DC0" w:rsidP="009F4DC0">
      <w:pPr>
        <w:numPr>
          <w:ilvl w:val="0"/>
          <w:numId w:val="9"/>
        </w:numPr>
        <w:ind w:left="357" w:hanging="357"/>
        <w:rPr>
          <w:rFonts w:ascii="Arial" w:eastAsia="Segoe UI Semilight" w:hAnsi="Arial" w:cs="Arial"/>
          <w:szCs w:val="24"/>
          <w:lang w:val="en-US"/>
        </w:rPr>
      </w:pPr>
      <w:r w:rsidRPr="00E97AEE">
        <w:rPr>
          <w:rFonts w:ascii="Arial" w:eastAsia="Segoe UI Semilight" w:hAnsi="Arial" w:cs="Arial"/>
          <w:szCs w:val="24"/>
          <w:lang w:val="en-US"/>
        </w:rPr>
        <w:t xml:space="preserve">Help maintain a safe working environment by:  </w:t>
      </w:r>
    </w:p>
    <w:p w14:paraId="57D3BCB9" w14:textId="77777777" w:rsidR="009F4DC0" w:rsidRPr="00E97AEE" w:rsidRDefault="009F4DC0" w:rsidP="009F4DC0">
      <w:pPr>
        <w:numPr>
          <w:ilvl w:val="0"/>
          <w:numId w:val="17"/>
        </w:numPr>
        <w:rPr>
          <w:rFonts w:ascii="Arial" w:eastAsia="Segoe UI Semilight" w:hAnsi="Arial" w:cs="Arial"/>
          <w:szCs w:val="24"/>
          <w:lang w:val="en-US"/>
        </w:rPr>
      </w:pPr>
      <w:r w:rsidRPr="00E97AEE">
        <w:rPr>
          <w:rFonts w:ascii="Arial" w:eastAsia="Segoe UI Semilight" w:hAnsi="Arial" w:cs="Arial"/>
          <w:szCs w:val="24"/>
          <w:lang w:val="en-US"/>
        </w:rPr>
        <w:t>Attending training in Health and Safety requirements as necessary, both on appointment and as changes in duties and techniques demand</w:t>
      </w:r>
    </w:p>
    <w:p w14:paraId="70FBDE25" w14:textId="77777777" w:rsidR="009F4DC0" w:rsidRPr="00E97AEE" w:rsidRDefault="009F4DC0" w:rsidP="009F4DC0">
      <w:pPr>
        <w:numPr>
          <w:ilvl w:val="0"/>
          <w:numId w:val="17"/>
        </w:numPr>
        <w:rPr>
          <w:rFonts w:ascii="Arial" w:eastAsia="Segoe UI Semilight" w:hAnsi="Arial" w:cs="Arial"/>
          <w:szCs w:val="24"/>
          <w:lang w:val="en-US"/>
        </w:rPr>
      </w:pPr>
      <w:r w:rsidRPr="00E97AEE">
        <w:rPr>
          <w:rFonts w:ascii="Arial" w:eastAsia="Segoe UI Semilight" w:hAnsi="Arial" w:cs="Arial"/>
          <w:szCs w:val="24"/>
          <w:lang w:val="en-US"/>
        </w:rPr>
        <w:t>Following local codes of safe working practices and the University of Surrey Health and Safety Policy</w:t>
      </w:r>
    </w:p>
    <w:p w14:paraId="09862296" w14:textId="77777777" w:rsidR="009F4DC0" w:rsidRPr="00E97AEE" w:rsidRDefault="009F4DC0" w:rsidP="009F4DC0">
      <w:pPr>
        <w:numPr>
          <w:ilvl w:val="0"/>
          <w:numId w:val="18"/>
        </w:numPr>
        <w:rPr>
          <w:rFonts w:ascii="Arial" w:eastAsia="Segoe UI Semilight" w:hAnsi="Arial" w:cs="Arial"/>
          <w:szCs w:val="24"/>
          <w:lang w:val="en-US"/>
        </w:rPr>
      </w:pPr>
      <w:r w:rsidRPr="00E97AEE">
        <w:rPr>
          <w:rFonts w:ascii="Arial" w:eastAsia="Segoe UI Semilight" w:hAnsi="Arial" w:cs="Arial"/>
          <w:szCs w:val="24"/>
          <w:lang w:val="en-US"/>
        </w:rPr>
        <w:t xml:space="preserve">Undertake such other duties within the scope of the post as may be requested by your </w:t>
      </w:r>
      <w:proofErr w:type="gramStart"/>
      <w:r w:rsidRPr="00E97AEE">
        <w:rPr>
          <w:rFonts w:ascii="Arial" w:eastAsia="Segoe UI Semilight" w:hAnsi="Arial" w:cs="Arial"/>
          <w:szCs w:val="24"/>
          <w:lang w:val="en-US"/>
        </w:rPr>
        <w:t>Manager</w:t>
      </w:r>
      <w:proofErr w:type="gramEnd"/>
      <w:r w:rsidRPr="00E97AEE">
        <w:rPr>
          <w:rFonts w:ascii="Arial" w:eastAsia="Segoe UI Semilight" w:hAnsi="Arial" w:cs="Arial"/>
          <w:szCs w:val="24"/>
          <w:lang w:val="en-US"/>
        </w:rPr>
        <w:t>.</w:t>
      </w:r>
    </w:p>
    <w:p w14:paraId="79E992C1" w14:textId="77777777" w:rsidR="005308C4" w:rsidRPr="00E97AEE" w:rsidRDefault="005308C4">
      <w:pPr>
        <w:spacing w:after="0"/>
        <w:jc w:val="left"/>
        <w:rPr>
          <w:rFonts w:ascii="Arial" w:hAnsi="Arial" w:cs="Arial"/>
          <w:szCs w:val="24"/>
        </w:rPr>
      </w:pPr>
      <w:r w:rsidRPr="00E97AEE">
        <w:rPr>
          <w:rFonts w:ascii="Arial" w:hAnsi="Arial" w:cs="Arial"/>
          <w:szCs w:val="24"/>
        </w:rPr>
        <w:br w:type="page"/>
      </w:r>
    </w:p>
    <w:tbl>
      <w:tblPr>
        <w:tblW w:w="48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4"/>
        <w:gridCol w:w="5843"/>
        <w:gridCol w:w="1338"/>
      </w:tblGrid>
      <w:tr w:rsidR="005308C4" w:rsidRPr="00E97AEE" w14:paraId="36518062" w14:textId="77777777" w:rsidTr="00BD1427">
        <w:trPr>
          <w:trHeight w:val="951"/>
        </w:trPr>
        <w:tc>
          <w:tcPr>
            <w:tcW w:w="5000" w:type="pct"/>
            <w:gridSpan w:val="3"/>
            <w:tcBorders>
              <w:top w:val="single" w:sz="4" w:space="0" w:color="auto"/>
              <w:left w:val="single" w:sz="4" w:space="0" w:color="auto"/>
              <w:bottom w:val="single" w:sz="4" w:space="0" w:color="auto"/>
              <w:right w:val="single" w:sz="4" w:space="0" w:color="auto"/>
            </w:tcBorders>
            <w:shd w:val="clear" w:color="auto" w:fill="99CCFF"/>
          </w:tcPr>
          <w:p w14:paraId="10AFF425" w14:textId="77777777" w:rsidR="005308C4" w:rsidRPr="00E97AEE" w:rsidRDefault="005308C4" w:rsidP="00BD1427">
            <w:pPr>
              <w:spacing w:before="60" w:after="60"/>
              <w:rPr>
                <w:rFonts w:ascii="Arial" w:hAnsi="Arial" w:cs="Arial"/>
                <w:b/>
                <w:szCs w:val="24"/>
              </w:rPr>
            </w:pPr>
            <w:r w:rsidRPr="00E97AEE">
              <w:rPr>
                <w:rFonts w:ascii="Arial" w:hAnsi="Arial" w:cs="Arial"/>
                <w:b/>
                <w:szCs w:val="24"/>
              </w:rPr>
              <w:lastRenderedPageBreak/>
              <w:t xml:space="preserve">Addendum </w:t>
            </w:r>
          </w:p>
          <w:p w14:paraId="4935F6FF" w14:textId="77777777" w:rsidR="005308C4" w:rsidRPr="00E97AEE" w:rsidRDefault="005308C4" w:rsidP="00BD1427">
            <w:pPr>
              <w:spacing w:before="60" w:after="60"/>
              <w:rPr>
                <w:rFonts w:ascii="Arial" w:hAnsi="Arial" w:cs="Arial"/>
                <w:szCs w:val="24"/>
              </w:rPr>
            </w:pPr>
            <w:r w:rsidRPr="00E97AEE">
              <w:rPr>
                <w:rFonts w:ascii="Arial" w:hAnsi="Arial" w:cs="Arial"/>
                <w:szCs w:val="24"/>
              </w:rPr>
              <w:t xml:space="preserve">This document provides additional information relating to both specific aspects of the post/faculty and any post specific person specification criteria.  The information contained within this document should always be read in conjunction with the accompanying generic Job Purpose.  </w:t>
            </w:r>
          </w:p>
        </w:tc>
      </w:tr>
      <w:tr w:rsidR="005308C4" w:rsidRPr="00E97AEE" w14:paraId="5EE09471" w14:textId="77777777" w:rsidTr="00F9315D">
        <w:trPr>
          <w:trHeight w:val="497"/>
        </w:trPr>
        <w:tc>
          <w:tcPr>
            <w:tcW w:w="904" w:type="pct"/>
            <w:tcBorders>
              <w:top w:val="single" w:sz="4" w:space="0" w:color="auto"/>
              <w:left w:val="single" w:sz="4" w:space="0" w:color="auto"/>
              <w:bottom w:val="single" w:sz="4" w:space="0" w:color="auto"/>
              <w:right w:val="single" w:sz="4" w:space="0" w:color="auto"/>
            </w:tcBorders>
            <w:shd w:val="clear" w:color="auto" w:fill="auto"/>
            <w:vAlign w:val="center"/>
          </w:tcPr>
          <w:p w14:paraId="6FB71115" w14:textId="77777777" w:rsidR="005308C4" w:rsidRPr="00E97AEE" w:rsidRDefault="005308C4" w:rsidP="00BD1427">
            <w:pPr>
              <w:spacing w:before="60" w:after="60"/>
              <w:rPr>
                <w:rFonts w:ascii="Arial" w:hAnsi="Arial" w:cs="Arial"/>
                <w:b/>
                <w:szCs w:val="24"/>
              </w:rPr>
            </w:pPr>
            <w:r w:rsidRPr="00E97AEE">
              <w:rPr>
                <w:rFonts w:ascii="Arial" w:hAnsi="Arial" w:cs="Arial"/>
                <w:b/>
                <w:szCs w:val="24"/>
              </w:rPr>
              <w:t>Job Title:</w:t>
            </w:r>
          </w:p>
        </w:tc>
        <w:tc>
          <w:tcPr>
            <w:tcW w:w="409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173888" w14:textId="460C88D1" w:rsidR="005308C4" w:rsidRPr="007A2926" w:rsidRDefault="005649CC" w:rsidP="00BD1427">
            <w:pPr>
              <w:spacing w:before="60" w:after="60"/>
              <w:rPr>
                <w:rFonts w:ascii="Arial" w:hAnsi="Arial" w:cs="Arial"/>
                <w:szCs w:val="24"/>
              </w:rPr>
            </w:pPr>
            <w:r w:rsidRPr="007A2926">
              <w:rPr>
                <w:rFonts w:ascii="Arial" w:hAnsi="Arial" w:cs="Arial"/>
                <w:szCs w:val="24"/>
              </w:rPr>
              <w:t>Research Fellow in Cancer Care</w:t>
            </w:r>
          </w:p>
        </w:tc>
      </w:tr>
      <w:tr w:rsidR="005308C4" w:rsidRPr="00E97AEE" w14:paraId="154233B8" w14:textId="77777777" w:rsidTr="00BD1427">
        <w:trPr>
          <w:trHeight w:val="272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8ABA77D" w14:textId="77777777" w:rsidR="005308C4" w:rsidRPr="00E97AEE" w:rsidRDefault="005308C4" w:rsidP="00BD1427">
            <w:pPr>
              <w:spacing w:before="60" w:after="60"/>
              <w:rPr>
                <w:rFonts w:ascii="Arial" w:hAnsi="Arial" w:cs="Arial"/>
                <w:b/>
                <w:szCs w:val="24"/>
              </w:rPr>
            </w:pPr>
            <w:r w:rsidRPr="00E97AEE">
              <w:rPr>
                <w:rFonts w:ascii="Arial" w:hAnsi="Arial" w:cs="Arial"/>
                <w:b/>
                <w:szCs w:val="24"/>
              </w:rPr>
              <w:t xml:space="preserve">Background Information/Relationships </w:t>
            </w:r>
          </w:p>
          <w:p w14:paraId="2FE23665" w14:textId="77777777" w:rsidR="008B656D" w:rsidRPr="00AE7E5B" w:rsidRDefault="008B656D" w:rsidP="008B656D">
            <w:pPr>
              <w:autoSpaceDE w:val="0"/>
              <w:autoSpaceDN w:val="0"/>
              <w:adjustRightInd w:val="0"/>
              <w:spacing w:after="0"/>
              <w:jc w:val="left"/>
              <w:rPr>
                <w:rFonts w:ascii="Arial" w:eastAsiaTheme="minorHAnsi" w:hAnsi="Arial" w:cs="Arial"/>
                <w:szCs w:val="24"/>
              </w:rPr>
            </w:pPr>
            <w:r w:rsidRPr="00AE7E5B">
              <w:rPr>
                <w:rFonts w:ascii="Arial" w:eastAsiaTheme="minorHAnsi" w:hAnsi="Arial" w:cs="Arial"/>
                <w:szCs w:val="24"/>
              </w:rPr>
              <w:t xml:space="preserve">Cancer is a leading cause of mortality in the United Kingdom. Chances for survival are improved when cancer is diagnosed early. Participation in screening, and timely help-seeking for symptoms, can improve early diagnosis. Both are subject to inequalities. Addressing inequalities in screening and help-seeking is a public health priority, one which requires an inclusive and systematic approach to address. </w:t>
            </w:r>
          </w:p>
          <w:p w14:paraId="44DA4C0D" w14:textId="77777777" w:rsidR="008B656D" w:rsidRPr="00AE7E5B" w:rsidRDefault="008B656D" w:rsidP="008B656D">
            <w:pPr>
              <w:autoSpaceDE w:val="0"/>
              <w:autoSpaceDN w:val="0"/>
              <w:adjustRightInd w:val="0"/>
              <w:spacing w:after="0"/>
              <w:jc w:val="left"/>
              <w:rPr>
                <w:rFonts w:ascii="Arial" w:hAnsi="Arial" w:cs="Arial"/>
                <w:szCs w:val="24"/>
              </w:rPr>
            </w:pPr>
          </w:p>
          <w:p w14:paraId="0BFB883F" w14:textId="7B4E2037" w:rsidR="00F40118" w:rsidRPr="00AE7E5B" w:rsidRDefault="008B656D" w:rsidP="00F40118">
            <w:pPr>
              <w:autoSpaceDE w:val="0"/>
              <w:autoSpaceDN w:val="0"/>
              <w:adjustRightInd w:val="0"/>
              <w:spacing w:after="0"/>
              <w:jc w:val="left"/>
              <w:rPr>
                <w:rFonts w:ascii="Arial" w:hAnsi="Arial" w:cs="Arial"/>
                <w:szCs w:val="24"/>
              </w:rPr>
            </w:pPr>
            <w:r w:rsidRPr="00AE7E5B">
              <w:rPr>
                <w:rFonts w:ascii="Arial" w:hAnsi="Arial" w:cs="Arial"/>
                <w:szCs w:val="22"/>
              </w:rPr>
              <w:t xml:space="preserve">The University of Surrey is seeking a talented mixed methods research fellow (with a background in Psychology, Behavioural Science, Health Services Research or related discipline) to </w:t>
            </w:r>
            <w:r w:rsidR="00F40118">
              <w:rPr>
                <w:rFonts w:ascii="Arial" w:hAnsi="Arial" w:cs="Arial"/>
                <w:szCs w:val="22"/>
              </w:rPr>
              <w:t xml:space="preserve">support our work </w:t>
            </w:r>
            <w:r w:rsidR="00A11FD7">
              <w:rPr>
                <w:rFonts w:ascii="Arial" w:hAnsi="Arial" w:cs="Arial"/>
                <w:szCs w:val="22"/>
              </w:rPr>
              <w:t>as part of</w:t>
            </w:r>
            <w:r w:rsidR="00F40118">
              <w:rPr>
                <w:rFonts w:ascii="Arial" w:hAnsi="Arial" w:cs="Arial"/>
                <w:szCs w:val="22"/>
              </w:rPr>
              <w:t xml:space="preserve"> the </w:t>
            </w:r>
            <w:r w:rsidR="00F40118" w:rsidRPr="00AE7E5B">
              <w:rPr>
                <w:rFonts w:ascii="Arial" w:hAnsi="Arial" w:cs="Arial"/>
                <w:szCs w:val="24"/>
              </w:rPr>
              <w:t>NIHR Policy Research Unit in Cancer Awareness, Screening and Early Diagnosis.</w:t>
            </w:r>
            <w:r w:rsidR="00F40118">
              <w:t xml:space="preserve"> </w:t>
            </w:r>
          </w:p>
          <w:p w14:paraId="25BAE4F3" w14:textId="77777777" w:rsidR="00F40118" w:rsidRDefault="008B656D" w:rsidP="008B656D">
            <w:pPr>
              <w:pStyle w:val="NormalWeb"/>
              <w:spacing w:after="0"/>
              <w:jc w:val="both"/>
              <w:rPr>
                <w:rFonts w:ascii="Arial" w:hAnsi="Arial" w:cs="Arial"/>
                <w:szCs w:val="22"/>
              </w:rPr>
            </w:pPr>
            <w:r w:rsidRPr="00AE7E5B">
              <w:rPr>
                <w:rFonts w:ascii="Arial" w:hAnsi="Arial" w:cs="Arial"/>
                <w:szCs w:val="22"/>
              </w:rPr>
              <w:t xml:space="preserve"> </w:t>
            </w:r>
          </w:p>
          <w:p w14:paraId="7571DBC2" w14:textId="30C7F7BF" w:rsidR="00AB5164" w:rsidRDefault="00F40118" w:rsidP="008B656D">
            <w:pPr>
              <w:pStyle w:val="NormalWeb"/>
              <w:spacing w:after="0"/>
              <w:jc w:val="both"/>
              <w:rPr>
                <w:rFonts w:ascii="Arial" w:hAnsi="Arial" w:cs="Arial"/>
                <w:szCs w:val="22"/>
              </w:rPr>
            </w:pPr>
            <w:r>
              <w:rPr>
                <w:rFonts w:ascii="Arial" w:hAnsi="Arial" w:cs="Arial"/>
                <w:szCs w:val="22"/>
              </w:rPr>
              <w:t xml:space="preserve">The post-holder will </w:t>
            </w:r>
            <w:r w:rsidR="008B656D" w:rsidRPr="00AE7E5B">
              <w:rPr>
                <w:rFonts w:ascii="Arial" w:hAnsi="Arial" w:cs="Arial"/>
                <w:szCs w:val="22"/>
              </w:rPr>
              <w:t xml:space="preserve">contribute toward </w:t>
            </w:r>
            <w:proofErr w:type="gramStart"/>
            <w:r w:rsidR="008B656D" w:rsidRPr="00AE7E5B">
              <w:rPr>
                <w:rFonts w:ascii="Arial" w:hAnsi="Arial" w:cs="Arial"/>
                <w:szCs w:val="22"/>
              </w:rPr>
              <w:t>a number of</w:t>
            </w:r>
            <w:proofErr w:type="gramEnd"/>
            <w:r w:rsidR="008B656D" w:rsidRPr="00AE7E5B">
              <w:rPr>
                <w:rFonts w:ascii="Arial" w:hAnsi="Arial" w:cs="Arial"/>
                <w:szCs w:val="22"/>
              </w:rPr>
              <w:t xml:space="preserve"> studies to measure cancer awareness, screening and early diagnosis, in the general population, with a particular focus on marginalised groups. The post-holder will be based at Surrey (under the supervision of Professor Katriina Whitaker and Dr Rob Kerrison) and will join a wider team of academics and researchers working on this project. The post-holder will work closely with colleagues at UCL, Oxford, Cambridge, Leicester and the Department of Health and Social Care to deliver the project. They will be responsible for helping to design and carry out the research, contributing to data literature reviews, survey design, data collection, analysis and dissemination of findings.</w:t>
            </w:r>
          </w:p>
          <w:p w14:paraId="56EF254B" w14:textId="77777777" w:rsidR="007A2926" w:rsidRDefault="007A2926" w:rsidP="008B656D">
            <w:pPr>
              <w:pStyle w:val="NormalWeb"/>
              <w:spacing w:after="0"/>
              <w:jc w:val="both"/>
              <w:rPr>
                <w:rFonts w:ascii="Arial" w:hAnsi="Arial" w:cs="Arial"/>
                <w:szCs w:val="22"/>
              </w:rPr>
            </w:pPr>
          </w:p>
          <w:p w14:paraId="73914BAB" w14:textId="24C21A07" w:rsidR="007A2926" w:rsidRDefault="007A2926" w:rsidP="008B656D">
            <w:pPr>
              <w:pStyle w:val="NormalWeb"/>
              <w:spacing w:after="0"/>
              <w:jc w:val="both"/>
              <w:rPr>
                <w:rFonts w:ascii="Arial" w:hAnsi="Arial" w:cs="Arial"/>
                <w:szCs w:val="22"/>
              </w:rPr>
            </w:pPr>
            <w:r w:rsidRPr="007A2926">
              <w:rPr>
                <w:rFonts w:ascii="Arial" w:hAnsi="Arial" w:cs="Arial"/>
                <w:szCs w:val="22"/>
              </w:rPr>
              <w:t>Th</w:t>
            </w:r>
            <w:r w:rsidR="008E7A37">
              <w:rPr>
                <w:rFonts w:ascii="Arial" w:hAnsi="Arial" w:cs="Arial"/>
                <w:szCs w:val="22"/>
              </w:rPr>
              <w:t>is maternity cover</w:t>
            </w:r>
            <w:r w:rsidRPr="007A2926">
              <w:rPr>
                <w:rFonts w:ascii="Arial" w:hAnsi="Arial" w:cs="Arial"/>
                <w:szCs w:val="22"/>
              </w:rPr>
              <w:t xml:space="preserve"> post is funded</w:t>
            </w:r>
            <w:r w:rsidR="008E7A37">
              <w:rPr>
                <w:rFonts w:ascii="Arial" w:hAnsi="Arial" w:cs="Arial"/>
                <w:szCs w:val="22"/>
              </w:rPr>
              <w:t xml:space="preserve"> </w:t>
            </w:r>
            <w:r w:rsidRPr="007A2926">
              <w:rPr>
                <w:rFonts w:ascii="Arial" w:hAnsi="Arial" w:cs="Arial"/>
                <w:szCs w:val="22"/>
              </w:rPr>
              <w:t xml:space="preserve">for an initial period of </w:t>
            </w:r>
            <w:r w:rsidR="008E7A37">
              <w:rPr>
                <w:rFonts w:ascii="Arial" w:hAnsi="Arial" w:cs="Arial"/>
                <w:szCs w:val="22"/>
              </w:rPr>
              <w:t>1</w:t>
            </w:r>
            <w:r w:rsidRPr="007A2926">
              <w:rPr>
                <w:rFonts w:ascii="Arial" w:hAnsi="Arial" w:cs="Arial"/>
                <w:szCs w:val="22"/>
              </w:rPr>
              <w:t xml:space="preserve"> year, with potential for extension depending on the direction of the work.</w:t>
            </w:r>
          </w:p>
          <w:p w14:paraId="6B2D1115" w14:textId="77777777" w:rsidR="00AE7E5B" w:rsidRPr="00AE7E5B" w:rsidRDefault="00AE7E5B" w:rsidP="008B656D">
            <w:pPr>
              <w:pStyle w:val="NormalWeb"/>
              <w:spacing w:after="0"/>
              <w:jc w:val="both"/>
              <w:rPr>
                <w:rFonts w:ascii="Arial" w:hAnsi="Arial" w:cs="Arial"/>
                <w:bCs/>
                <w:sz w:val="32"/>
                <w:szCs w:val="32"/>
              </w:rPr>
            </w:pPr>
          </w:p>
          <w:p w14:paraId="60E56A0B" w14:textId="73EB0C19" w:rsidR="00BF5936" w:rsidRPr="00E97AEE" w:rsidRDefault="005308C4" w:rsidP="008218F8">
            <w:pPr>
              <w:pStyle w:val="NormalWeb"/>
              <w:spacing w:after="0"/>
              <w:jc w:val="both"/>
              <w:rPr>
                <w:rFonts w:ascii="Arial" w:hAnsi="Arial" w:cs="Arial"/>
                <w:b/>
              </w:rPr>
            </w:pPr>
            <w:r w:rsidRPr="00E97AEE">
              <w:rPr>
                <w:rFonts w:ascii="Arial" w:hAnsi="Arial" w:cs="Arial"/>
                <w:b/>
              </w:rPr>
              <w:t>Special Requirements:</w:t>
            </w:r>
          </w:p>
          <w:p w14:paraId="337AE553" w14:textId="77777777" w:rsidR="005308C4" w:rsidRPr="00E97AEE" w:rsidRDefault="008218F8" w:rsidP="00BF5936">
            <w:pPr>
              <w:adjustRightInd w:val="0"/>
              <w:spacing w:after="0"/>
              <w:rPr>
                <w:rFonts w:ascii="Arial" w:eastAsia="Segoe UI Semilight" w:hAnsi="Arial" w:cs="Arial"/>
                <w:szCs w:val="24"/>
                <w:lang w:val="en-US"/>
              </w:rPr>
            </w:pPr>
            <w:r w:rsidRPr="00E97AEE">
              <w:rPr>
                <w:rFonts w:ascii="Arial" w:eastAsia="Segoe UI Semilight" w:hAnsi="Arial" w:cs="Arial"/>
                <w:szCs w:val="24"/>
                <w:lang w:val="en-US"/>
              </w:rPr>
              <w:t>n/a</w:t>
            </w:r>
          </w:p>
          <w:p w14:paraId="2156AD47" w14:textId="7514A13F" w:rsidR="008218F8" w:rsidRPr="00E97AEE" w:rsidRDefault="008218F8" w:rsidP="00BF5936">
            <w:pPr>
              <w:adjustRightInd w:val="0"/>
              <w:spacing w:after="0"/>
              <w:rPr>
                <w:rFonts w:ascii="Arial" w:hAnsi="Arial" w:cs="Arial"/>
                <w:kern w:val="28"/>
                <w:szCs w:val="24"/>
              </w:rPr>
            </w:pPr>
          </w:p>
        </w:tc>
      </w:tr>
      <w:tr w:rsidR="005308C4" w:rsidRPr="00E97AEE" w14:paraId="12C37E47" w14:textId="77777777" w:rsidTr="00BD1427">
        <w:trPr>
          <w:trHeight w:val="1229"/>
        </w:trPr>
        <w:tc>
          <w:tcPr>
            <w:tcW w:w="5000" w:type="pct"/>
            <w:gridSpan w:val="3"/>
            <w:tcBorders>
              <w:top w:val="single" w:sz="4" w:space="0" w:color="auto"/>
              <w:left w:val="single" w:sz="4" w:space="0" w:color="auto"/>
              <w:bottom w:val="single" w:sz="4" w:space="0" w:color="auto"/>
              <w:right w:val="single" w:sz="4" w:space="0" w:color="auto"/>
            </w:tcBorders>
            <w:shd w:val="clear" w:color="auto" w:fill="99CCFF"/>
          </w:tcPr>
          <w:p w14:paraId="27C6D2CB" w14:textId="77777777" w:rsidR="005308C4" w:rsidRPr="00E97AEE" w:rsidRDefault="005308C4" w:rsidP="00BD1427">
            <w:pPr>
              <w:spacing w:before="60" w:after="60"/>
              <w:rPr>
                <w:rFonts w:ascii="Arial" w:hAnsi="Arial" w:cs="Arial"/>
                <w:b/>
                <w:szCs w:val="24"/>
              </w:rPr>
            </w:pPr>
            <w:r w:rsidRPr="00E97AEE">
              <w:rPr>
                <w:rFonts w:ascii="Arial" w:hAnsi="Arial" w:cs="Arial"/>
                <w:b/>
                <w:szCs w:val="24"/>
              </w:rPr>
              <w:t xml:space="preserve">Person Specification </w:t>
            </w:r>
          </w:p>
          <w:p w14:paraId="11916B06" w14:textId="77777777" w:rsidR="005308C4" w:rsidRPr="00E97AEE" w:rsidRDefault="005308C4" w:rsidP="00BD1427">
            <w:pPr>
              <w:spacing w:before="60" w:after="60"/>
              <w:rPr>
                <w:rFonts w:ascii="Arial" w:hAnsi="Arial" w:cs="Arial"/>
                <w:kern w:val="28"/>
                <w:szCs w:val="24"/>
              </w:rPr>
            </w:pPr>
            <w:r w:rsidRPr="00E97AEE">
              <w:rPr>
                <w:rFonts w:ascii="Arial" w:hAnsi="Arial" w:cs="Arial"/>
                <w:szCs w:val="24"/>
              </w:rPr>
              <w:t xml:space="preserve">This section describes the </w:t>
            </w:r>
            <w:proofErr w:type="gramStart"/>
            <w:r w:rsidRPr="00E97AEE">
              <w:rPr>
                <w:rFonts w:ascii="Arial" w:hAnsi="Arial" w:cs="Arial"/>
                <w:szCs w:val="24"/>
              </w:rPr>
              <w:t>sum total</w:t>
            </w:r>
            <w:proofErr w:type="gramEnd"/>
            <w:r w:rsidRPr="00E97AEE">
              <w:rPr>
                <w:rFonts w:ascii="Arial" w:hAnsi="Arial" w:cs="Arial"/>
                <w:szCs w:val="24"/>
              </w:rPr>
              <w:t xml:space="preserve"> of knowledge, experience &amp; competence required by the post holder that is necessary for standard acceptable performance in carrying out this role.  This is in addition to the criteria contained within the accompanying generic Job Purpose.</w:t>
            </w:r>
          </w:p>
        </w:tc>
      </w:tr>
      <w:tr w:rsidR="005308C4" w:rsidRPr="00E97AEE" w14:paraId="34155617" w14:textId="77777777" w:rsidTr="00F9315D">
        <w:tblPrEx>
          <w:tblLook w:val="01E0" w:firstRow="1" w:lastRow="1" w:firstColumn="1" w:lastColumn="1" w:noHBand="0" w:noVBand="0"/>
        </w:tblPrEx>
        <w:trPr>
          <w:trHeight w:val="203"/>
        </w:trPr>
        <w:tc>
          <w:tcPr>
            <w:tcW w:w="4237" w:type="pct"/>
            <w:gridSpan w:val="2"/>
          </w:tcPr>
          <w:p w14:paraId="70D02D00" w14:textId="77777777" w:rsidR="005308C4" w:rsidRPr="00E97AEE" w:rsidRDefault="005308C4" w:rsidP="00BD1427">
            <w:pPr>
              <w:tabs>
                <w:tab w:val="left" w:pos="0"/>
              </w:tabs>
              <w:suppressAutoHyphens/>
              <w:spacing w:before="60" w:after="60"/>
              <w:rPr>
                <w:rFonts w:ascii="Arial" w:hAnsi="Arial" w:cs="Arial"/>
                <w:b/>
                <w:szCs w:val="24"/>
              </w:rPr>
            </w:pPr>
            <w:r w:rsidRPr="00E97AEE">
              <w:rPr>
                <w:rFonts w:ascii="Arial" w:hAnsi="Arial" w:cs="Arial"/>
                <w:b/>
                <w:szCs w:val="24"/>
              </w:rPr>
              <w:t>Qualifications and Professional Memberships</w:t>
            </w:r>
          </w:p>
        </w:tc>
        <w:tc>
          <w:tcPr>
            <w:tcW w:w="763" w:type="pct"/>
          </w:tcPr>
          <w:p w14:paraId="7D5B5694" w14:textId="77777777" w:rsidR="005308C4" w:rsidRPr="00E97AEE" w:rsidRDefault="005308C4" w:rsidP="00BD1427">
            <w:pPr>
              <w:tabs>
                <w:tab w:val="left" w:pos="0"/>
              </w:tabs>
              <w:suppressAutoHyphens/>
              <w:spacing w:before="60" w:after="60"/>
              <w:jc w:val="center"/>
              <w:rPr>
                <w:rFonts w:ascii="Arial" w:hAnsi="Arial" w:cs="Arial"/>
                <w:b/>
                <w:szCs w:val="24"/>
              </w:rPr>
            </w:pPr>
            <w:r w:rsidRPr="00E97AEE">
              <w:rPr>
                <w:rFonts w:ascii="Arial" w:hAnsi="Arial" w:cs="Arial"/>
                <w:b/>
                <w:szCs w:val="24"/>
              </w:rPr>
              <w:t>Essential/</w:t>
            </w:r>
            <w:r w:rsidRPr="00E97AEE">
              <w:rPr>
                <w:rFonts w:ascii="Arial" w:hAnsi="Arial" w:cs="Arial"/>
                <w:b/>
                <w:szCs w:val="24"/>
              </w:rPr>
              <w:br/>
              <w:t>Desirable</w:t>
            </w:r>
          </w:p>
        </w:tc>
      </w:tr>
      <w:tr w:rsidR="005308C4" w:rsidRPr="00E97AEE" w14:paraId="5F950620" w14:textId="77777777" w:rsidTr="00F9315D">
        <w:tblPrEx>
          <w:tblLook w:val="01E0" w:firstRow="1" w:lastRow="1" w:firstColumn="1" w:lastColumn="1" w:noHBand="0" w:noVBand="0"/>
        </w:tblPrEx>
        <w:tc>
          <w:tcPr>
            <w:tcW w:w="4237" w:type="pct"/>
            <w:gridSpan w:val="2"/>
          </w:tcPr>
          <w:p w14:paraId="3194809B" w14:textId="0C5E8B80" w:rsidR="005308C4" w:rsidRPr="00E97AEE" w:rsidRDefault="009C6DA3" w:rsidP="008218F8">
            <w:pPr>
              <w:spacing w:after="0"/>
              <w:rPr>
                <w:rFonts w:ascii="Arial" w:eastAsia="Segoe UI Semilight" w:hAnsi="Arial" w:cs="Arial"/>
                <w:szCs w:val="24"/>
                <w:lang w:val="en-US"/>
              </w:rPr>
            </w:pPr>
            <w:r w:rsidRPr="00E97AEE">
              <w:rPr>
                <w:rFonts w:ascii="Arial" w:eastAsia="Segoe UI Semilight" w:hAnsi="Arial" w:cs="Arial"/>
                <w:szCs w:val="24"/>
                <w:lang w:val="en-US"/>
              </w:rPr>
              <w:t xml:space="preserve">PhD in a relevant social science or healthcare discipline, or be near to completion </w:t>
            </w:r>
            <w:r w:rsidR="0092052B" w:rsidRPr="00E97AEE">
              <w:rPr>
                <w:rFonts w:ascii="Arial" w:eastAsia="Segoe UI Semilight" w:hAnsi="Arial" w:cs="Arial"/>
                <w:szCs w:val="24"/>
                <w:lang w:val="en-US"/>
              </w:rPr>
              <w:t>or equivalent experience</w:t>
            </w:r>
          </w:p>
        </w:tc>
        <w:tc>
          <w:tcPr>
            <w:tcW w:w="763" w:type="pct"/>
          </w:tcPr>
          <w:p w14:paraId="29168264" w14:textId="776E84FC" w:rsidR="005308C4" w:rsidRPr="00E97AEE" w:rsidRDefault="005308C4" w:rsidP="008218F8">
            <w:pPr>
              <w:spacing w:after="0" w:line="360" w:lineRule="auto"/>
              <w:jc w:val="center"/>
              <w:rPr>
                <w:rFonts w:ascii="Arial" w:hAnsi="Arial" w:cs="Arial"/>
                <w:szCs w:val="24"/>
              </w:rPr>
            </w:pPr>
            <w:r w:rsidRPr="00E97AEE">
              <w:rPr>
                <w:rFonts w:ascii="Arial" w:hAnsi="Arial" w:cs="Arial"/>
                <w:szCs w:val="24"/>
              </w:rPr>
              <w:t>E</w:t>
            </w:r>
          </w:p>
        </w:tc>
      </w:tr>
      <w:tr w:rsidR="00196D6E" w:rsidRPr="00E97AEE" w14:paraId="03552DDA" w14:textId="77777777" w:rsidTr="00F9315D">
        <w:tblPrEx>
          <w:tblLook w:val="01E0" w:firstRow="1" w:lastRow="1" w:firstColumn="1" w:lastColumn="1" w:noHBand="0" w:noVBand="0"/>
        </w:tblPrEx>
        <w:tc>
          <w:tcPr>
            <w:tcW w:w="4237" w:type="pct"/>
            <w:gridSpan w:val="2"/>
          </w:tcPr>
          <w:p w14:paraId="32170280" w14:textId="0CA2EA6C" w:rsidR="00196D6E" w:rsidRPr="00AE7E5B" w:rsidRDefault="00AE7E5B" w:rsidP="008218F8">
            <w:pPr>
              <w:spacing w:after="0"/>
              <w:rPr>
                <w:rFonts w:ascii="Arial" w:eastAsia="Segoe UI Semilight" w:hAnsi="Arial" w:cs="Arial"/>
                <w:szCs w:val="24"/>
                <w:lang w:val="en-US"/>
              </w:rPr>
            </w:pPr>
            <w:r w:rsidRPr="00AE7E5B">
              <w:rPr>
                <w:rFonts w:ascii="Arial" w:eastAsia="Century Gothic" w:hAnsi="Arial" w:cs="Arial"/>
                <w:szCs w:val="24"/>
              </w:rPr>
              <w:t xml:space="preserve">Evidence of research interest or expertise working in inclusive ways (e.g. to include people who may often be excluded in research such </w:t>
            </w:r>
            <w:r w:rsidRPr="00AE7E5B">
              <w:rPr>
                <w:rFonts w:ascii="Arial" w:eastAsia="Century Gothic" w:hAnsi="Arial" w:cs="Arial"/>
                <w:szCs w:val="24"/>
              </w:rPr>
              <w:lastRenderedPageBreak/>
              <w:t>as people from ethnic minority groups, people with learning disabilities).</w:t>
            </w:r>
          </w:p>
        </w:tc>
        <w:tc>
          <w:tcPr>
            <w:tcW w:w="763" w:type="pct"/>
          </w:tcPr>
          <w:p w14:paraId="37C7B41A" w14:textId="75CCC6F4" w:rsidR="00196D6E" w:rsidRPr="00E97AEE" w:rsidRDefault="00196D6E" w:rsidP="008218F8">
            <w:pPr>
              <w:spacing w:after="0" w:line="360" w:lineRule="auto"/>
              <w:jc w:val="center"/>
              <w:rPr>
                <w:rFonts w:ascii="Arial" w:hAnsi="Arial" w:cs="Arial"/>
                <w:szCs w:val="24"/>
              </w:rPr>
            </w:pPr>
            <w:r w:rsidRPr="00E97AEE">
              <w:rPr>
                <w:rFonts w:ascii="Arial" w:hAnsi="Arial" w:cs="Arial"/>
                <w:szCs w:val="24"/>
              </w:rPr>
              <w:lastRenderedPageBreak/>
              <w:t>E</w:t>
            </w:r>
          </w:p>
        </w:tc>
      </w:tr>
      <w:tr w:rsidR="0092052B" w:rsidRPr="00E97AEE" w14:paraId="46372958" w14:textId="77777777" w:rsidTr="00F9315D">
        <w:tblPrEx>
          <w:tblLook w:val="01E0" w:firstRow="1" w:lastRow="1" w:firstColumn="1" w:lastColumn="1" w:noHBand="0" w:noVBand="0"/>
        </w:tblPrEx>
        <w:trPr>
          <w:trHeight w:val="359"/>
        </w:trPr>
        <w:tc>
          <w:tcPr>
            <w:tcW w:w="4237" w:type="pct"/>
            <w:gridSpan w:val="2"/>
          </w:tcPr>
          <w:p w14:paraId="7318E49F" w14:textId="51E5AD72" w:rsidR="0092052B" w:rsidRPr="00E97AEE" w:rsidRDefault="0092052B" w:rsidP="008218F8">
            <w:pPr>
              <w:spacing w:after="0" w:line="360" w:lineRule="auto"/>
              <w:rPr>
                <w:rFonts w:ascii="Arial" w:eastAsia="Segoe UI Semilight" w:hAnsi="Arial" w:cs="Arial"/>
                <w:szCs w:val="24"/>
                <w:lang w:val="en-US"/>
              </w:rPr>
            </w:pPr>
            <w:r w:rsidRPr="00E97AEE">
              <w:rPr>
                <w:rFonts w:ascii="Arial" w:eastAsia="Segoe UI Semilight" w:hAnsi="Arial" w:cs="Arial"/>
                <w:szCs w:val="24"/>
                <w:lang w:val="en-US"/>
              </w:rPr>
              <w:t>Excellent project management skills (IT, organisational and administrative skills)</w:t>
            </w:r>
          </w:p>
        </w:tc>
        <w:tc>
          <w:tcPr>
            <w:tcW w:w="763" w:type="pct"/>
          </w:tcPr>
          <w:p w14:paraId="1D07904A" w14:textId="43C35B49" w:rsidR="0092052B" w:rsidRPr="00E97AEE" w:rsidRDefault="0092052B" w:rsidP="008218F8">
            <w:pPr>
              <w:pStyle w:val="Standard"/>
              <w:spacing w:after="0" w:line="360" w:lineRule="auto"/>
              <w:jc w:val="center"/>
              <w:rPr>
                <w:rFonts w:ascii="Arial" w:eastAsia="Segoe UI Semilight" w:hAnsi="Arial" w:cs="Arial"/>
                <w:kern w:val="0"/>
                <w:szCs w:val="24"/>
                <w:lang w:val="en-US"/>
              </w:rPr>
            </w:pPr>
            <w:r w:rsidRPr="00E97AEE">
              <w:rPr>
                <w:rFonts w:ascii="Arial" w:hAnsi="Arial" w:cs="Arial"/>
                <w:szCs w:val="24"/>
              </w:rPr>
              <w:t>E</w:t>
            </w:r>
          </w:p>
        </w:tc>
      </w:tr>
      <w:tr w:rsidR="0092052B" w:rsidRPr="00E97AEE" w14:paraId="5F4B47F3" w14:textId="77777777" w:rsidTr="00F9315D">
        <w:tblPrEx>
          <w:tblLook w:val="01E0" w:firstRow="1" w:lastRow="1" w:firstColumn="1" w:lastColumn="1" w:noHBand="0" w:noVBand="0"/>
        </w:tblPrEx>
        <w:tc>
          <w:tcPr>
            <w:tcW w:w="4237" w:type="pct"/>
            <w:gridSpan w:val="2"/>
          </w:tcPr>
          <w:p w14:paraId="4D39F33A" w14:textId="5992D767" w:rsidR="0092052B" w:rsidRPr="00E97AEE" w:rsidRDefault="0092052B" w:rsidP="008218F8">
            <w:pPr>
              <w:tabs>
                <w:tab w:val="left" w:pos="0"/>
              </w:tabs>
              <w:suppressAutoHyphens/>
              <w:spacing w:after="0" w:line="360" w:lineRule="auto"/>
              <w:rPr>
                <w:rFonts w:ascii="Arial" w:eastAsia="Segoe UI Semilight" w:hAnsi="Arial" w:cs="Arial"/>
                <w:szCs w:val="24"/>
                <w:lang w:val="en-US"/>
              </w:rPr>
            </w:pPr>
            <w:r w:rsidRPr="00E97AEE">
              <w:rPr>
                <w:rFonts w:ascii="Arial" w:eastAsia="Segoe UI Semilight" w:hAnsi="Arial" w:cs="Arial"/>
                <w:szCs w:val="24"/>
                <w:lang w:val="en-US"/>
              </w:rPr>
              <w:t xml:space="preserve">Excellent verbal and written communication skills </w:t>
            </w:r>
          </w:p>
        </w:tc>
        <w:tc>
          <w:tcPr>
            <w:tcW w:w="763" w:type="pct"/>
          </w:tcPr>
          <w:p w14:paraId="4334E53E" w14:textId="4EC80A88" w:rsidR="0092052B" w:rsidRPr="00E97AEE" w:rsidRDefault="0092052B" w:rsidP="008218F8">
            <w:pPr>
              <w:tabs>
                <w:tab w:val="left" w:pos="0"/>
              </w:tabs>
              <w:suppressAutoHyphens/>
              <w:spacing w:after="0" w:line="360" w:lineRule="auto"/>
              <w:jc w:val="center"/>
              <w:rPr>
                <w:rFonts w:ascii="Arial" w:hAnsi="Arial" w:cs="Arial"/>
                <w:szCs w:val="24"/>
              </w:rPr>
            </w:pPr>
            <w:r w:rsidRPr="00E97AEE">
              <w:rPr>
                <w:rFonts w:ascii="Arial" w:hAnsi="Arial" w:cs="Arial"/>
                <w:szCs w:val="24"/>
              </w:rPr>
              <w:t>E</w:t>
            </w:r>
          </w:p>
        </w:tc>
      </w:tr>
      <w:tr w:rsidR="0092052B" w:rsidRPr="00E97AEE" w14:paraId="76A17A1E" w14:textId="77777777" w:rsidTr="00F9315D">
        <w:tblPrEx>
          <w:tblLook w:val="01E0" w:firstRow="1" w:lastRow="1" w:firstColumn="1" w:lastColumn="1" w:noHBand="0" w:noVBand="0"/>
        </w:tblPrEx>
        <w:tc>
          <w:tcPr>
            <w:tcW w:w="4237" w:type="pct"/>
            <w:gridSpan w:val="2"/>
          </w:tcPr>
          <w:p w14:paraId="6614199B" w14:textId="634CAF83" w:rsidR="0092052B" w:rsidRPr="00E97AEE" w:rsidRDefault="0092052B" w:rsidP="008218F8">
            <w:pPr>
              <w:spacing w:after="0" w:line="360" w:lineRule="auto"/>
              <w:jc w:val="left"/>
              <w:rPr>
                <w:rFonts w:ascii="Arial" w:eastAsia="Segoe UI Semilight" w:hAnsi="Arial" w:cs="Arial"/>
                <w:szCs w:val="24"/>
                <w:lang w:val="en-US"/>
              </w:rPr>
            </w:pPr>
            <w:r w:rsidRPr="00E97AEE">
              <w:rPr>
                <w:rFonts w:ascii="Arial" w:eastAsia="Segoe UI Semilight" w:hAnsi="Arial" w:cs="Arial"/>
                <w:szCs w:val="24"/>
                <w:lang w:val="en-US"/>
              </w:rPr>
              <w:t>Ability to work in a team with academics/professionals at all levels</w:t>
            </w:r>
            <w:r w:rsidR="00351183" w:rsidRPr="00E97AEE">
              <w:rPr>
                <w:rFonts w:ascii="Arial" w:eastAsia="Segoe UI Semilight" w:hAnsi="Arial" w:cs="Arial"/>
                <w:szCs w:val="24"/>
                <w:lang w:val="en-US"/>
              </w:rPr>
              <w:t xml:space="preserve"> (including remote working)</w:t>
            </w:r>
          </w:p>
        </w:tc>
        <w:tc>
          <w:tcPr>
            <w:tcW w:w="763" w:type="pct"/>
          </w:tcPr>
          <w:p w14:paraId="2C273177" w14:textId="677BD31D" w:rsidR="0092052B" w:rsidRPr="00E97AEE" w:rsidRDefault="0092052B" w:rsidP="008218F8">
            <w:pPr>
              <w:tabs>
                <w:tab w:val="left" w:pos="0"/>
              </w:tabs>
              <w:suppressAutoHyphens/>
              <w:spacing w:after="0" w:line="360" w:lineRule="auto"/>
              <w:jc w:val="center"/>
              <w:rPr>
                <w:rFonts w:ascii="Arial" w:hAnsi="Arial" w:cs="Arial"/>
                <w:szCs w:val="24"/>
              </w:rPr>
            </w:pPr>
            <w:r w:rsidRPr="00E97AEE">
              <w:rPr>
                <w:rFonts w:ascii="Arial" w:hAnsi="Arial" w:cs="Arial"/>
                <w:szCs w:val="24"/>
              </w:rPr>
              <w:t>E</w:t>
            </w:r>
          </w:p>
        </w:tc>
      </w:tr>
      <w:tr w:rsidR="0092052B" w:rsidRPr="00E97AEE" w14:paraId="155892AF" w14:textId="77777777" w:rsidTr="00F9315D">
        <w:tblPrEx>
          <w:tblLook w:val="01E0" w:firstRow="1" w:lastRow="1" w:firstColumn="1" w:lastColumn="1" w:noHBand="0" w:noVBand="0"/>
        </w:tblPrEx>
        <w:trPr>
          <w:trHeight w:val="647"/>
        </w:trPr>
        <w:tc>
          <w:tcPr>
            <w:tcW w:w="4237" w:type="pct"/>
            <w:gridSpan w:val="2"/>
          </w:tcPr>
          <w:p w14:paraId="2BD6D393" w14:textId="4883C225" w:rsidR="0092052B" w:rsidRPr="00E97AEE" w:rsidRDefault="00E71952" w:rsidP="008218F8">
            <w:pPr>
              <w:spacing w:after="0"/>
              <w:rPr>
                <w:rFonts w:ascii="Arial" w:eastAsia="Segoe UI Semilight" w:hAnsi="Arial" w:cs="Arial"/>
                <w:szCs w:val="24"/>
                <w:lang w:val="en-US"/>
              </w:rPr>
            </w:pPr>
            <w:r w:rsidRPr="00E71952">
              <w:rPr>
                <w:rFonts w:ascii="Arial" w:eastAsia="Segoe UI Semilight" w:hAnsi="Arial" w:cs="Arial"/>
                <w:szCs w:val="24"/>
                <w:lang w:val="en-US"/>
              </w:rPr>
              <w:t xml:space="preserve">Experience conducting reviews (e.g. scoping/ systematic) </w:t>
            </w:r>
          </w:p>
        </w:tc>
        <w:tc>
          <w:tcPr>
            <w:tcW w:w="763" w:type="pct"/>
          </w:tcPr>
          <w:p w14:paraId="6B7F7FD9" w14:textId="19B9DC07" w:rsidR="0092052B" w:rsidRPr="00E97AEE" w:rsidRDefault="0092052B" w:rsidP="008218F8">
            <w:pPr>
              <w:pStyle w:val="Standard"/>
              <w:spacing w:after="0" w:line="360" w:lineRule="auto"/>
              <w:jc w:val="center"/>
              <w:rPr>
                <w:rFonts w:ascii="Arial" w:eastAsia="Segoe UI Semilight" w:hAnsi="Arial" w:cs="Arial"/>
                <w:kern w:val="0"/>
                <w:szCs w:val="24"/>
                <w:lang w:val="en-US"/>
              </w:rPr>
            </w:pPr>
            <w:r w:rsidRPr="00E97AEE">
              <w:rPr>
                <w:rFonts w:ascii="Arial" w:hAnsi="Arial" w:cs="Arial"/>
                <w:szCs w:val="24"/>
              </w:rPr>
              <w:t>E</w:t>
            </w:r>
          </w:p>
        </w:tc>
      </w:tr>
      <w:tr w:rsidR="004D3F21" w:rsidRPr="00E97AEE" w14:paraId="1B499A51" w14:textId="77777777" w:rsidTr="00F9315D">
        <w:tblPrEx>
          <w:tblLook w:val="01E0" w:firstRow="1" w:lastRow="1" w:firstColumn="1" w:lastColumn="1" w:noHBand="0" w:noVBand="0"/>
        </w:tblPrEx>
        <w:trPr>
          <w:trHeight w:val="647"/>
        </w:trPr>
        <w:tc>
          <w:tcPr>
            <w:tcW w:w="4237" w:type="pct"/>
            <w:gridSpan w:val="2"/>
          </w:tcPr>
          <w:p w14:paraId="31CEE19F" w14:textId="49ED28EE" w:rsidR="004D3F21" w:rsidRPr="00E97AEE" w:rsidRDefault="00E71952" w:rsidP="008218F8">
            <w:pPr>
              <w:spacing w:after="0"/>
              <w:rPr>
                <w:rFonts w:ascii="Arial" w:eastAsia="Segoe UI Semilight" w:hAnsi="Arial" w:cs="Arial"/>
                <w:szCs w:val="24"/>
                <w:lang w:val="en-US"/>
              </w:rPr>
            </w:pPr>
            <w:r>
              <w:rPr>
                <w:rFonts w:ascii="Arial" w:eastAsia="Segoe UI Semilight" w:hAnsi="Arial" w:cs="Arial"/>
                <w:szCs w:val="24"/>
                <w:lang w:val="en-US"/>
              </w:rPr>
              <w:t xml:space="preserve">Experience </w:t>
            </w:r>
            <w:r w:rsidRPr="00E71952">
              <w:rPr>
                <w:rFonts w:ascii="Arial" w:eastAsia="Segoe UI Semilight" w:hAnsi="Arial" w:cs="Arial"/>
                <w:szCs w:val="24"/>
                <w:lang w:val="en-US"/>
              </w:rPr>
              <w:t>analysing survey data</w:t>
            </w:r>
          </w:p>
        </w:tc>
        <w:tc>
          <w:tcPr>
            <w:tcW w:w="763" w:type="pct"/>
          </w:tcPr>
          <w:p w14:paraId="68B24D3A" w14:textId="0AFF9CD5" w:rsidR="004D3F21" w:rsidRPr="00E97AEE" w:rsidRDefault="001836D1" w:rsidP="008218F8">
            <w:pPr>
              <w:pStyle w:val="Standard"/>
              <w:spacing w:after="0" w:line="360" w:lineRule="auto"/>
              <w:jc w:val="center"/>
              <w:rPr>
                <w:rFonts w:ascii="Arial" w:hAnsi="Arial" w:cs="Arial"/>
                <w:szCs w:val="24"/>
              </w:rPr>
            </w:pPr>
            <w:r w:rsidRPr="00E97AEE">
              <w:rPr>
                <w:rFonts w:ascii="Arial" w:hAnsi="Arial" w:cs="Arial"/>
                <w:szCs w:val="24"/>
              </w:rPr>
              <w:t>E</w:t>
            </w:r>
          </w:p>
        </w:tc>
      </w:tr>
      <w:tr w:rsidR="00472E04" w:rsidRPr="00E97AEE" w14:paraId="5DEBF1F6" w14:textId="77777777" w:rsidTr="00F9315D">
        <w:tblPrEx>
          <w:tblLook w:val="01E0" w:firstRow="1" w:lastRow="1" w:firstColumn="1" w:lastColumn="1" w:noHBand="0" w:noVBand="0"/>
        </w:tblPrEx>
        <w:trPr>
          <w:trHeight w:val="647"/>
        </w:trPr>
        <w:tc>
          <w:tcPr>
            <w:tcW w:w="4237" w:type="pct"/>
            <w:gridSpan w:val="2"/>
          </w:tcPr>
          <w:p w14:paraId="2B172222" w14:textId="05653367" w:rsidR="00472E04" w:rsidRPr="00E97AEE" w:rsidRDefault="00E71952" w:rsidP="008218F8">
            <w:pPr>
              <w:spacing w:after="0"/>
              <w:rPr>
                <w:rFonts w:ascii="Arial" w:eastAsia="Segoe UI Semilight" w:hAnsi="Arial" w:cs="Arial"/>
                <w:szCs w:val="24"/>
                <w:lang w:val="en-US"/>
              </w:rPr>
            </w:pPr>
            <w:r>
              <w:rPr>
                <w:rFonts w:ascii="Arial" w:eastAsia="Segoe UI Semilight" w:hAnsi="Arial" w:cs="Arial"/>
                <w:szCs w:val="24"/>
                <w:lang w:val="en-US"/>
              </w:rPr>
              <w:t>Experience analysing qualitative data</w:t>
            </w:r>
            <w:r w:rsidR="00472E04" w:rsidRPr="00E97AEE">
              <w:rPr>
                <w:rFonts w:ascii="Arial" w:eastAsia="Segoe UI Semilight" w:hAnsi="Arial" w:cs="Arial"/>
                <w:szCs w:val="24"/>
                <w:lang w:val="en-US"/>
              </w:rPr>
              <w:t xml:space="preserve"> </w:t>
            </w:r>
          </w:p>
        </w:tc>
        <w:tc>
          <w:tcPr>
            <w:tcW w:w="763" w:type="pct"/>
          </w:tcPr>
          <w:p w14:paraId="3185326B" w14:textId="388502DE" w:rsidR="00472E04" w:rsidRPr="00E97AEE" w:rsidRDefault="00472E04" w:rsidP="008218F8">
            <w:pPr>
              <w:pStyle w:val="Standard"/>
              <w:spacing w:after="0" w:line="360" w:lineRule="auto"/>
              <w:jc w:val="center"/>
              <w:rPr>
                <w:rFonts w:ascii="Arial" w:hAnsi="Arial" w:cs="Arial"/>
                <w:szCs w:val="24"/>
              </w:rPr>
            </w:pPr>
            <w:r w:rsidRPr="00E97AEE">
              <w:rPr>
                <w:rFonts w:ascii="Arial" w:hAnsi="Arial" w:cs="Arial"/>
                <w:szCs w:val="24"/>
              </w:rPr>
              <w:t>E</w:t>
            </w:r>
          </w:p>
        </w:tc>
      </w:tr>
      <w:tr w:rsidR="001A1A4E" w:rsidRPr="00E97AEE" w14:paraId="761842CC" w14:textId="77777777" w:rsidTr="00F9315D">
        <w:tblPrEx>
          <w:tblLook w:val="01E0" w:firstRow="1" w:lastRow="1" w:firstColumn="1" w:lastColumn="1" w:noHBand="0" w:noVBand="0"/>
        </w:tblPrEx>
        <w:trPr>
          <w:trHeight w:val="647"/>
        </w:trPr>
        <w:tc>
          <w:tcPr>
            <w:tcW w:w="4237" w:type="pct"/>
            <w:gridSpan w:val="2"/>
          </w:tcPr>
          <w:p w14:paraId="5BBADC85" w14:textId="551B3388" w:rsidR="001A1A4E" w:rsidRDefault="001A1A4E" w:rsidP="008218F8">
            <w:pPr>
              <w:spacing w:after="0"/>
              <w:rPr>
                <w:rFonts w:ascii="Arial" w:eastAsia="Segoe UI Semilight" w:hAnsi="Arial" w:cs="Arial"/>
                <w:szCs w:val="24"/>
                <w:lang w:val="en-US"/>
              </w:rPr>
            </w:pPr>
            <w:r>
              <w:rPr>
                <w:rFonts w:ascii="Arial" w:eastAsia="Segoe UI Semilight" w:hAnsi="Arial" w:cs="Arial"/>
                <w:szCs w:val="24"/>
                <w:lang w:val="en-US"/>
              </w:rPr>
              <w:t>Experience obtaining ethical/ governance approvals</w:t>
            </w:r>
          </w:p>
        </w:tc>
        <w:tc>
          <w:tcPr>
            <w:tcW w:w="763" w:type="pct"/>
          </w:tcPr>
          <w:p w14:paraId="2AAAD0C8" w14:textId="076C6D51" w:rsidR="001A1A4E" w:rsidRPr="00E97AEE" w:rsidRDefault="001A1A4E" w:rsidP="008218F8">
            <w:pPr>
              <w:pStyle w:val="Standard"/>
              <w:spacing w:after="0" w:line="360" w:lineRule="auto"/>
              <w:jc w:val="center"/>
              <w:rPr>
                <w:rFonts w:ascii="Arial" w:hAnsi="Arial" w:cs="Arial"/>
                <w:szCs w:val="24"/>
              </w:rPr>
            </w:pPr>
            <w:r>
              <w:rPr>
                <w:rFonts w:ascii="Arial" w:hAnsi="Arial" w:cs="Arial"/>
                <w:szCs w:val="24"/>
              </w:rPr>
              <w:t>E</w:t>
            </w:r>
          </w:p>
        </w:tc>
      </w:tr>
      <w:tr w:rsidR="0092052B" w:rsidRPr="00E97AEE" w14:paraId="0BD3575B" w14:textId="77777777" w:rsidTr="00F9315D">
        <w:tblPrEx>
          <w:tblLook w:val="01E0" w:firstRow="1" w:lastRow="1" w:firstColumn="1" w:lastColumn="1" w:noHBand="0" w:noVBand="0"/>
        </w:tblPrEx>
        <w:tc>
          <w:tcPr>
            <w:tcW w:w="4237" w:type="pct"/>
            <w:gridSpan w:val="2"/>
          </w:tcPr>
          <w:p w14:paraId="3C7A104A" w14:textId="0E77DCBE" w:rsidR="0092052B" w:rsidRPr="00E97AEE" w:rsidRDefault="0092052B" w:rsidP="008218F8">
            <w:pPr>
              <w:spacing w:after="0" w:line="360" w:lineRule="auto"/>
              <w:rPr>
                <w:rFonts w:ascii="Arial" w:eastAsia="Segoe UI Semilight" w:hAnsi="Arial" w:cs="Arial"/>
                <w:szCs w:val="24"/>
                <w:lang w:val="en-US"/>
              </w:rPr>
            </w:pPr>
            <w:r w:rsidRPr="00E97AEE">
              <w:rPr>
                <w:rFonts w:ascii="Arial" w:eastAsia="Segoe UI Semilight" w:hAnsi="Arial" w:cs="Arial"/>
                <w:szCs w:val="24"/>
                <w:lang w:val="en-US"/>
              </w:rPr>
              <w:t>Ability to work both independently and collaboratively</w:t>
            </w:r>
          </w:p>
        </w:tc>
        <w:tc>
          <w:tcPr>
            <w:tcW w:w="763" w:type="pct"/>
          </w:tcPr>
          <w:p w14:paraId="31CFCC0A" w14:textId="0CA9B1F3" w:rsidR="0092052B" w:rsidRPr="00E97AEE" w:rsidRDefault="0092052B" w:rsidP="008218F8">
            <w:pPr>
              <w:pStyle w:val="Standard"/>
              <w:spacing w:after="0" w:line="360" w:lineRule="auto"/>
              <w:jc w:val="center"/>
              <w:rPr>
                <w:rFonts w:ascii="Arial" w:eastAsia="Segoe UI Semilight" w:hAnsi="Arial" w:cs="Arial"/>
                <w:kern w:val="0"/>
                <w:szCs w:val="24"/>
                <w:lang w:val="en-US"/>
              </w:rPr>
            </w:pPr>
            <w:r w:rsidRPr="00E97AEE">
              <w:rPr>
                <w:rFonts w:ascii="Arial" w:hAnsi="Arial" w:cs="Arial"/>
                <w:szCs w:val="24"/>
              </w:rPr>
              <w:t>E</w:t>
            </w:r>
          </w:p>
        </w:tc>
      </w:tr>
      <w:tr w:rsidR="0092052B" w:rsidRPr="00E97AEE" w14:paraId="15FA1D74" w14:textId="77777777" w:rsidTr="00F9315D">
        <w:tblPrEx>
          <w:tblLook w:val="01E0" w:firstRow="1" w:lastRow="1" w:firstColumn="1" w:lastColumn="1" w:noHBand="0" w:noVBand="0"/>
        </w:tblPrEx>
        <w:tc>
          <w:tcPr>
            <w:tcW w:w="4237" w:type="pct"/>
            <w:gridSpan w:val="2"/>
          </w:tcPr>
          <w:p w14:paraId="45CAE89E" w14:textId="730A4042" w:rsidR="0092052B" w:rsidRPr="00E97AEE" w:rsidRDefault="0092052B" w:rsidP="008218F8">
            <w:pPr>
              <w:spacing w:after="0" w:line="360" w:lineRule="auto"/>
              <w:rPr>
                <w:rFonts w:ascii="Arial" w:eastAsia="Segoe UI Semilight" w:hAnsi="Arial" w:cs="Arial"/>
                <w:szCs w:val="24"/>
                <w:lang w:val="en-US"/>
              </w:rPr>
            </w:pPr>
            <w:r w:rsidRPr="00E97AEE">
              <w:rPr>
                <w:rFonts w:ascii="Arial" w:eastAsia="Segoe UI Semilight" w:hAnsi="Arial" w:cs="Arial"/>
                <w:szCs w:val="24"/>
                <w:lang w:val="en-US"/>
              </w:rPr>
              <w:t>Highly self-motivated and hardworking</w:t>
            </w:r>
          </w:p>
        </w:tc>
        <w:tc>
          <w:tcPr>
            <w:tcW w:w="763" w:type="pct"/>
          </w:tcPr>
          <w:p w14:paraId="144AD5D6" w14:textId="105A6737" w:rsidR="0092052B" w:rsidRPr="00E97AEE" w:rsidRDefault="0092052B" w:rsidP="008218F8">
            <w:pPr>
              <w:pStyle w:val="Standard"/>
              <w:spacing w:after="0" w:line="360" w:lineRule="auto"/>
              <w:jc w:val="center"/>
              <w:rPr>
                <w:rFonts w:ascii="Arial" w:eastAsia="Segoe UI Semilight" w:hAnsi="Arial" w:cs="Arial"/>
                <w:kern w:val="0"/>
                <w:szCs w:val="24"/>
                <w:lang w:val="en-US"/>
              </w:rPr>
            </w:pPr>
            <w:r w:rsidRPr="00E97AEE">
              <w:rPr>
                <w:rFonts w:ascii="Arial" w:hAnsi="Arial" w:cs="Arial"/>
                <w:szCs w:val="24"/>
              </w:rPr>
              <w:t>E</w:t>
            </w:r>
          </w:p>
        </w:tc>
      </w:tr>
      <w:tr w:rsidR="0092052B" w:rsidRPr="00E97AEE" w14:paraId="503312F8" w14:textId="77777777" w:rsidTr="00F9315D">
        <w:tblPrEx>
          <w:tblLook w:val="01E0" w:firstRow="1" w:lastRow="1" w:firstColumn="1" w:lastColumn="1" w:noHBand="0" w:noVBand="0"/>
        </w:tblPrEx>
        <w:tc>
          <w:tcPr>
            <w:tcW w:w="4237" w:type="pct"/>
            <w:gridSpan w:val="2"/>
          </w:tcPr>
          <w:p w14:paraId="3748B326" w14:textId="5446CDD2" w:rsidR="0092052B" w:rsidRPr="00E97AEE" w:rsidRDefault="0092052B" w:rsidP="008218F8">
            <w:pPr>
              <w:spacing w:after="0" w:line="360" w:lineRule="auto"/>
              <w:rPr>
                <w:rFonts w:ascii="Arial" w:eastAsia="Segoe UI Semilight" w:hAnsi="Arial" w:cs="Arial"/>
                <w:szCs w:val="24"/>
                <w:lang w:val="en-US"/>
              </w:rPr>
            </w:pPr>
            <w:r w:rsidRPr="00E97AEE">
              <w:rPr>
                <w:rFonts w:ascii="Arial" w:eastAsia="Segoe UI Semilight" w:hAnsi="Arial" w:cs="Arial"/>
                <w:szCs w:val="24"/>
                <w:lang w:val="en-US"/>
              </w:rPr>
              <w:t>Commitment to continuous professional development</w:t>
            </w:r>
          </w:p>
        </w:tc>
        <w:tc>
          <w:tcPr>
            <w:tcW w:w="763" w:type="pct"/>
          </w:tcPr>
          <w:p w14:paraId="7B0D81A2" w14:textId="7ED89FE4" w:rsidR="0092052B" w:rsidRPr="00E97AEE" w:rsidRDefault="0092052B" w:rsidP="008218F8">
            <w:pPr>
              <w:spacing w:after="0" w:line="360" w:lineRule="auto"/>
              <w:jc w:val="center"/>
              <w:rPr>
                <w:rFonts w:ascii="Arial" w:eastAsia="Segoe UI Semilight" w:hAnsi="Arial" w:cs="Arial"/>
                <w:szCs w:val="24"/>
                <w:lang w:val="en-US"/>
              </w:rPr>
            </w:pPr>
            <w:r w:rsidRPr="00E97AEE">
              <w:rPr>
                <w:rFonts w:ascii="Arial" w:hAnsi="Arial" w:cs="Arial"/>
                <w:szCs w:val="24"/>
              </w:rPr>
              <w:t>E</w:t>
            </w:r>
          </w:p>
        </w:tc>
      </w:tr>
      <w:tr w:rsidR="0092052B" w:rsidRPr="00E97AEE" w14:paraId="3930DB89" w14:textId="77777777" w:rsidTr="00F9315D">
        <w:tblPrEx>
          <w:tblLook w:val="01E0" w:firstRow="1" w:lastRow="1" w:firstColumn="1" w:lastColumn="1" w:noHBand="0" w:noVBand="0"/>
        </w:tblPrEx>
        <w:tc>
          <w:tcPr>
            <w:tcW w:w="4237" w:type="pct"/>
            <w:gridSpan w:val="2"/>
          </w:tcPr>
          <w:p w14:paraId="526B9C51" w14:textId="1931B1C4" w:rsidR="0092052B" w:rsidRPr="00E97AEE" w:rsidRDefault="0092052B" w:rsidP="008218F8">
            <w:pPr>
              <w:spacing w:after="0" w:line="360" w:lineRule="auto"/>
              <w:rPr>
                <w:rFonts w:ascii="Arial" w:eastAsia="Segoe UI Semilight" w:hAnsi="Arial" w:cs="Arial"/>
                <w:szCs w:val="24"/>
                <w:lang w:val="en-US"/>
              </w:rPr>
            </w:pPr>
            <w:r w:rsidRPr="00E97AEE">
              <w:rPr>
                <w:rFonts w:ascii="Arial" w:eastAsia="Segoe UI Semilight" w:hAnsi="Arial" w:cs="Arial"/>
                <w:szCs w:val="24"/>
                <w:lang w:val="en-US"/>
              </w:rPr>
              <w:t>Fluency in written and spoken English</w:t>
            </w:r>
          </w:p>
        </w:tc>
        <w:tc>
          <w:tcPr>
            <w:tcW w:w="763" w:type="pct"/>
          </w:tcPr>
          <w:p w14:paraId="0558C2AB" w14:textId="2329EDB9" w:rsidR="0092052B" w:rsidRPr="00E97AEE" w:rsidRDefault="0092052B" w:rsidP="008218F8">
            <w:pPr>
              <w:spacing w:after="0" w:line="360" w:lineRule="auto"/>
              <w:jc w:val="center"/>
              <w:rPr>
                <w:rFonts w:ascii="Arial" w:eastAsia="Segoe UI Semilight" w:hAnsi="Arial" w:cs="Arial"/>
                <w:szCs w:val="24"/>
                <w:lang w:val="en-US"/>
              </w:rPr>
            </w:pPr>
            <w:r w:rsidRPr="00E97AEE">
              <w:rPr>
                <w:rFonts w:ascii="Arial" w:hAnsi="Arial" w:cs="Arial"/>
                <w:szCs w:val="24"/>
              </w:rPr>
              <w:t>E</w:t>
            </w:r>
          </w:p>
        </w:tc>
      </w:tr>
      <w:tr w:rsidR="0092052B" w:rsidRPr="00E97AEE" w14:paraId="1B4E0D4E" w14:textId="77777777" w:rsidTr="00F9315D">
        <w:tblPrEx>
          <w:tblLook w:val="01E0" w:firstRow="1" w:lastRow="1" w:firstColumn="1" w:lastColumn="1" w:noHBand="0" w:noVBand="0"/>
        </w:tblPrEx>
        <w:tc>
          <w:tcPr>
            <w:tcW w:w="4237" w:type="pct"/>
            <w:gridSpan w:val="2"/>
          </w:tcPr>
          <w:p w14:paraId="2262E034" w14:textId="03DE69EF" w:rsidR="0092052B" w:rsidRPr="00E97AEE" w:rsidRDefault="0092052B" w:rsidP="008218F8">
            <w:pPr>
              <w:spacing w:after="0"/>
              <w:rPr>
                <w:rFonts w:ascii="Arial" w:eastAsia="Segoe UI Semilight" w:hAnsi="Arial" w:cs="Arial"/>
                <w:szCs w:val="24"/>
                <w:lang w:val="en-US"/>
              </w:rPr>
            </w:pPr>
            <w:r w:rsidRPr="00E97AEE">
              <w:rPr>
                <w:rFonts w:ascii="Arial" w:eastAsia="Segoe UI Semilight" w:hAnsi="Arial" w:cs="Arial"/>
                <w:szCs w:val="24"/>
                <w:lang w:val="en-US"/>
              </w:rPr>
              <w:t>Hands-on team player with strong commitment to rigorous research and the ability to project manage multiple tasks and work to tight deadlines</w:t>
            </w:r>
          </w:p>
        </w:tc>
        <w:tc>
          <w:tcPr>
            <w:tcW w:w="763" w:type="pct"/>
          </w:tcPr>
          <w:p w14:paraId="463FDEAB" w14:textId="5E37DFEC" w:rsidR="0092052B" w:rsidRPr="00E97AEE" w:rsidRDefault="0092052B" w:rsidP="008218F8">
            <w:pPr>
              <w:spacing w:after="0"/>
              <w:jc w:val="center"/>
              <w:rPr>
                <w:rFonts w:ascii="Arial" w:eastAsia="Segoe UI Semilight" w:hAnsi="Arial" w:cs="Arial"/>
                <w:szCs w:val="24"/>
                <w:lang w:val="en-US"/>
              </w:rPr>
            </w:pPr>
            <w:r w:rsidRPr="00E97AEE">
              <w:rPr>
                <w:rFonts w:ascii="Arial" w:eastAsia="Segoe UI Semilight" w:hAnsi="Arial" w:cs="Arial"/>
                <w:szCs w:val="24"/>
                <w:lang w:val="en-US"/>
              </w:rPr>
              <w:t>E</w:t>
            </w:r>
          </w:p>
        </w:tc>
      </w:tr>
      <w:tr w:rsidR="0092052B" w:rsidRPr="00E97AEE" w14:paraId="123408EB" w14:textId="77777777" w:rsidTr="00F9315D">
        <w:tblPrEx>
          <w:tblLook w:val="01E0" w:firstRow="1" w:lastRow="1" w:firstColumn="1" w:lastColumn="1" w:noHBand="0" w:noVBand="0"/>
        </w:tblPrEx>
        <w:tc>
          <w:tcPr>
            <w:tcW w:w="4237" w:type="pct"/>
            <w:gridSpan w:val="2"/>
          </w:tcPr>
          <w:p w14:paraId="1C61323E" w14:textId="2C963F35" w:rsidR="0092052B" w:rsidRPr="00E97AEE" w:rsidRDefault="0092052B" w:rsidP="008218F8">
            <w:pPr>
              <w:spacing w:after="0" w:line="360" w:lineRule="auto"/>
              <w:jc w:val="left"/>
              <w:rPr>
                <w:rFonts w:ascii="Arial" w:eastAsia="Segoe UI Semilight" w:hAnsi="Arial" w:cs="Arial"/>
                <w:szCs w:val="24"/>
                <w:lang w:val="en-US"/>
              </w:rPr>
            </w:pPr>
            <w:r w:rsidRPr="00E97AEE">
              <w:rPr>
                <w:rFonts w:ascii="Arial" w:eastAsia="Segoe UI Semilight" w:hAnsi="Arial" w:cs="Arial"/>
                <w:szCs w:val="24"/>
                <w:lang w:val="en-US"/>
              </w:rPr>
              <w:t>Experience of writing research papers</w:t>
            </w:r>
            <w:r w:rsidR="00E45788">
              <w:rPr>
                <w:rFonts w:ascii="Arial" w:eastAsia="Segoe UI Semilight" w:hAnsi="Arial" w:cs="Arial"/>
                <w:szCs w:val="24"/>
                <w:lang w:val="en-US"/>
              </w:rPr>
              <w:t>/reports</w:t>
            </w:r>
          </w:p>
        </w:tc>
        <w:tc>
          <w:tcPr>
            <w:tcW w:w="763" w:type="pct"/>
          </w:tcPr>
          <w:p w14:paraId="57D1443F" w14:textId="7E7424E2" w:rsidR="0092052B" w:rsidRPr="00E97AEE" w:rsidRDefault="0092052B" w:rsidP="008218F8">
            <w:pPr>
              <w:spacing w:after="0" w:line="360" w:lineRule="auto"/>
              <w:jc w:val="center"/>
              <w:rPr>
                <w:rFonts w:ascii="Arial" w:eastAsia="Segoe UI Semilight" w:hAnsi="Arial" w:cs="Arial"/>
                <w:szCs w:val="24"/>
                <w:lang w:val="en-US"/>
              </w:rPr>
            </w:pPr>
            <w:r w:rsidRPr="00E97AEE">
              <w:rPr>
                <w:rFonts w:ascii="Arial" w:hAnsi="Arial" w:cs="Arial"/>
                <w:szCs w:val="24"/>
              </w:rPr>
              <w:t>E</w:t>
            </w:r>
          </w:p>
        </w:tc>
      </w:tr>
      <w:tr w:rsidR="0092052B" w:rsidRPr="00E97AEE" w14:paraId="67FA7A84" w14:textId="77777777" w:rsidTr="00F9315D">
        <w:tblPrEx>
          <w:tblLook w:val="01E0" w:firstRow="1" w:lastRow="1" w:firstColumn="1" w:lastColumn="1" w:noHBand="0" w:noVBand="0"/>
        </w:tblPrEx>
        <w:tc>
          <w:tcPr>
            <w:tcW w:w="4237" w:type="pct"/>
            <w:gridSpan w:val="2"/>
          </w:tcPr>
          <w:p w14:paraId="585FE186" w14:textId="7E87613F" w:rsidR="0092052B" w:rsidRPr="00E97AEE" w:rsidRDefault="0092052B" w:rsidP="008218F8">
            <w:pPr>
              <w:spacing w:after="0" w:line="360" w:lineRule="auto"/>
              <w:jc w:val="left"/>
              <w:rPr>
                <w:rFonts w:ascii="Arial" w:eastAsia="Segoe UI Semilight" w:hAnsi="Arial" w:cs="Arial"/>
                <w:szCs w:val="24"/>
                <w:lang w:val="en-US"/>
              </w:rPr>
            </w:pPr>
            <w:r w:rsidRPr="00E97AEE">
              <w:rPr>
                <w:rFonts w:ascii="Arial" w:eastAsia="Segoe UI Semilight" w:hAnsi="Arial" w:cs="Arial"/>
                <w:szCs w:val="24"/>
                <w:lang w:val="en-US"/>
              </w:rPr>
              <w:t>Proven research aptitude and experience</w:t>
            </w:r>
          </w:p>
        </w:tc>
        <w:tc>
          <w:tcPr>
            <w:tcW w:w="763" w:type="pct"/>
          </w:tcPr>
          <w:p w14:paraId="715BC0A5" w14:textId="5E5FAEAF" w:rsidR="0092052B" w:rsidRPr="00E97AEE" w:rsidRDefault="0092052B" w:rsidP="008218F8">
            <w:pPr>
              <w:spacing w:after="0" w:line="360" w:lineRule="auto"/>
              <w:jc w:val="center"/>
              <w:rPr>
                <w:rFonts w:ascii="Arial" w:eastAsia="Segoe UI Semilight" w:hAnsi="Arial" w:cs="Arial"/>
                <w:szCs w:val="24"/>
                <w:lang w:val="en-US"/>
              </w:rPr>
            </w:pPr>
            <w:r w:rsidRPr="00E97AEE">
              <w:rPr>
                <w:rFonts w:ascii="Arial" w:hAnsi="Arial" w:cs="Arial"/>
                <w:szCs w:val="24"/>
              </w:rPr>
              <w:t>E</w:t>
            </w:r>
          </w:p>
        </w:tc>
      </w:tr>
      <w:tr w:rsidR="00E71388" w:rsidRPr="00E97AEE" w14:paraId="112F4E96" w14:textId="77777777" w:rsidTr="00CB33E5">
        <w:tblPrEx>
          <w:tblLook w:val="01E0" w:firstRow="1" w:lastRow="1" w:firstColumn="1" w:lastColumn="1" w:noHBand="0" w:noVBand="0"/>
        </w:tblPrEx>
        <w:tc>
          <w:tcPr>
            <w:tcW w:w="4237" w:type="pct"/>
            <w:gridSpan w:val="2"/>
            <w:vAlign w:val="center"/>
          </w:tcPr>
          <w:p w14:paraId="742F6933" w14:textId="7B8E00C7" w:rsidR="00E71388" w:rsidRPr="00E71388" w:rsidRDefault="00E71388" w:rsidP="00E71388">
            <w:pPr>
              <w:spacing w:after="0" w:line="360" w:lineRule="auto"/>
              <w:jc w:val="left"/>
              <w:rPr>
                <w:rFonts w:ascii="Arial" w:eastAsia="Segoe UI Semilight" w:hAnsi="Arial" w:cs="Arial"/>
                <w:szCs w:val="24"/>
                <w:lang w:val="en-US"/>
              </w:rPr>
            </w:pPr>
            <w:r w:rsidRPr="00E71388">
              <w:rPr>
                <w:rFonts w:ascii="Arial" w:eastAsia="Century Gothic" w:hAnsi="Arial" w:cs="Arial"/>
                <w:szCs w:val="24"/>
              </w:rPr>
              <w:t xml:space="preserve">Evidence of research interest or expertise relevant to cancer </w:t>
            </w:r>
          </w:p>
        </w:tc>
        <w:tc>
          <w:tcPr>
            <w:tcW w:w="763" w:type="pct"/>
          </w:tcPr>
          <w:p w14:paraId="59E3BF50" w14:textId="48ACA27F" w:rsidR="00E71388" w:rsidRPr="00E97AEE" w:rsidRDefault="00E71388" w:rsidP="00E71388">
            <w:pPr>
              <w:spacing w:after="0" w:line="360" w:lineRule="auto"/>
              <w:jc w:val="center"/>
              <w:rPr>
                <w:rFonts w:ascii="Arial" w:eastAsia="Segoe UI Semilight" w:hAnsi="Arial" w:cs="Arial"/>
                <w:szCs w:val="24"/>
                <w:lang w:val="en-US"/>
              </w:rPr>
            </w:pPr>
            <w:r w:rsidRPr="00E97AEE">
              <w:rPr>
                <w:rFonts w:ascii="Arial" w:eastAsia="Segoe UI Semilight" w:hAnsi="Arial" w:cs="Arial"/>
                <w:szCs w:val="24"/>
                <w:lang w:val="en-US"/>
              </w:rPr>
              <w:t>D</w:t>
            </w:r>
          </w:p>
        </w:tc>
      </w:tr>
      <w:tr w:rsidR="00E71388" w:rsidRPr="00E97AEE" w14:paraId="26D26D9F" w14:textId="77777777" w:rsidTr="00F9315D">
        <w:tblPrEx>
          <w:tblLook w:val="01E0" w:firstRow="1" w:lastRow="1" w:firstColumn="1" w:lastColumn="1" w:noHBand="0" w:noVBand="0"/>
        </w:tblPrEx>
        <w:tc>
          <w:tcPr>
            <w:tcW w:w="4237" w:type="pct"/>
            <w:gridSpan w:val="2"/>
          </w:tcPr>
          <w:p w14:paraId="11F9649B" w14:textId="57267812" w:rsidR="00E71388" w:rsidRPr="00E97AEE" w:rsidRDefault="00E71388" w:rsidP="00E71388">
            <w:pPr>
              <w:tabs>
                <w:tab w:val="left" w:pos="420"/>
              </w:tabs>
              <w:spacing w:after="0" w:line="360" w:lineRule="auto"/>
              <w:jc w:val="left"/>
              <w:rPr>
                <w:rFonts w:ascii="Arial" w:eastAsia="Segoe UI Semilight" w:hAnsi="Arial" w:cs="Arial"/>
                <w:szCs w:val="24"/>
                <w:lang w:val="en-US"/>
              </w:rPr>
            </w:pPr>
            <w:r w:rsidRPr="00E97AEE">
              <w:rPr>
                <w:rFonts w:ascii="Arial" w:eastAsia="Segoe UI Semilight" w:hAnsi="Arial" w:cs="Arial"/>
                <w:szCs w:val="24"/>
                <w:lang w:val="en-US"/>
              </w:rPr>
              <w:t>Excellent record of publication in health, medical science related journals</w:t>
            </w:r>
          </w:p>
        </w:tc>
        <w:tc>
          <w:tcPr>
            <w:tcW w:w="763" w:type="pct"/>
          </w:tcPr>
          <w:p w14:paraId="2795545E" w14:textId="497CDD69" w:rsidR="00E71388" w:rsidRPr="00E97AEE" w:rsidRDefault="00E71388" w:rsidP="00E71388">
            <w:pPr>
              <w:spacing w:after="0" w:line="360" w:lineRule="auto"/>
              <w:jc w:val="center"/>
              <w:rPr>
                <w:rFonts w:ascii="Arial" w:eastAsia="Segoe UI Semilight" w:hAnsi="Arial" w:cs="Arial"/>
                <w:szCs w:val="24"/>
                <w:lang w:val="en-US"/>
              </w:rPr>
            </w:pPr>
            <w:r w:rsidRPr="00E97AEE">
              <w:rPr>
                <w:rFonts w:ascii="Arial" w:eastAsia="Segoe UI Semilight" w:hAnsi="Arial" w:cs="Arial"/>
                <w:szCs w:val="24"/>
                <w:lang w:val="en-US"/>
              </w:rPr>
              <w:t>D</w:t>
            </w:r>
          </w:p>
        </w:tc>
      </w:tr>
      <w:tr w:rsidR="00E71388" w:rsidRPr="00E97AEE" w14:paraId="6017864E" w14:textId="77777777" w:rsidTr="00BD1427">
        <w:trPr>
          <w:trHeight w:val="272"/>
        </w:trPr>
        <w:tc>
          <w:tcPr>
            <w:tcW w:w="5000" w:type="pct"/>
            <w:gridSpan w:val="3"/>
            <w:shd w:val="clear" w:color="auto" w:fill="99CCFF"/>
          </w:tcPr>
          <w:p w14:paraId="71C42D92" w14:textId="77777777" w:rsidR="00E71388" w:rsidRPr="00E97AEE" w:rsidRDefault="00E71388" w:rsidP="00E71388">
            <w:pPr>
              <w:spacing w:before="60" w:after="60"/>
              <w:rPr>
                <w:rFonts w:ascii="Arial" w:hAnsi="Arial" w:cs="Arial"/>
                <w:b/>
                <w:kern w:val="28"/>
                <w:szCs w:val="24"/>
              </w:rPr>
            </w:pPr>
            <w:r w:rsidRPr="00E97AEE">
              <w:rPr>
                <w:rFonts w:ascii="Arial" w:hAnsi="Arial" w:cs="Arial"/>
                <w:kern w:val="28"/>
                <w:szCs w:val="24"/>
              </w:rPr>
              <w:br w:type="page"/>
            </w:r>
            <w:r w:rsidRPr="00E97AEE">
              <w:rPr>
                <w:rFonts w:ascii="Arial" w:hAnsi="Arial" w:cs="Arial"/>
                <w:b/>
                <w:szCs w:val="24"/>
              </w:rPr>
              <w:t>Key Responsibilities</w:t>
            </w:r>
          </w:p>
          <w:p w14:paraId="0E153ED1" w14:textId="77777777" w:rsidR="00E71388" w:rsidRPr="00E97AEE" w:rsidRDefault="00E71388" w:rsidP="00E71388">
            <w:pPr>
              <w:spacing w:before="60" w:after="60"/>
              <w:rPr>
                <w:rFonts w:ascii="Arial" w:hAnsi="Arial" w:cs="Arial"/>
                <w:szCs w:val="24"/>
              </w:rPr>
            </w:pPr>
            <w:r w:rsidRPr="00E97AEE">
              <w:rPr>
                <w:rFonts w:ascii="Arial" w:hAnsi="Arial" w:cs="Arial"/>
                <w:szCs w:val="24"/>
              </w:rPr>
              <w:t>This document is not designed to be a list of all tasks undertaken but an outline record of any faculty/post specific responsibilities. This should be read in conjunction with those contained within the accompanying generic Job Purpose.</w:t>
            </w:r>
          </w:p>
        </w:tc>
      </w:tr>
      <w:tr w:rsidR="00E71388" w:rsidRPr="00E97AEE" w14:paraId="52A5EDE6" w14:textId="77777777" w:rsidTr="00BD1427">
        <w:trPr>
          <w:trHeight w:val="3161"/>
        </w:trPr>
        <w:tc>
          <w:tcPr>
            <w:tcW w:w="5000" w:type="pct"/>
            <w:gridSpan w:val="3"/>
            <w:tcBorders>
              <w:bottom w:val="single" w:sz="4" w:space="0" w:color="auto"/>
            </w:tcBorders>
          </w:tcPr>
          <w:p w14:paraId="4A115B4A" w14:textId="229AC775" w:rsidR="003902C6" w:rsidRPr="003902C6" w:rsidRDefault="003902C6" w:rsidP="003902C6">
            <w:pPr>
              <w:spacing w:after="0" w:line="276" w:lineRule="auto"/>
              <w:rPr>
                <w:rFonts w:ascii="Arial" w:eastAsia="Segoe UI Semilight" w:hAnsi="Arial" w:cs="Arial"/>
                <w:szCs w:val="24"/>
                <w:lang w:val="en-US"/>
              </w:rPr>
            </w:pPr>
            <w:r>
              <w:rPr>
                <w:rFonts w:ascii="Arial" w:eastAsia="Segoe UI Semilight" w:hAnsi="Arial" w:cs="Arial"/>
                <w:szCs w:val="24"/>
                <w:lang w:val="en-US"/>
              </w:rPr>
              <w:t>The post holder will be expected to:</w:t>
            </w:r>
          </w:p>
          <w:p w14:paraId="7F6CEFEF" w14:textId="674D3EA6" w:rsidR="003902C6" w:rsidRDefault="00D65376" w:rsidP="003902C6">
            <w:pPr>
              <w:pStyle w:val="ListParagraph"/>
              <w:numPr>
                <w:ilvl w:val="0"/>
                <w:numId w:val="9"/>
              </w:numPr>
              <w:spacing w:after="0" w:line="276" w:lineRule="auto"/>
              <w:rPr>
                <w:rFonts w:ascii="Arial" w:eastAsia="Segoe UI Semilight" w:hAnsi="Arial" w:cs="Arial"/>
                <w:szCs w:val="24"/>
                <w:lang w:val="en-US"/>
              </w:rPr>
            </w:pPr>
            <w:r w:rsidRPr="00D65376">
              <w:rPr>
                <w:rFonts w:ascii="Arial" w:eastAsia="Segoe UI Semilight" w:hAnsi="Arial" w:cs="Arial"/>
                <w:szCs w:val="24"/>
                <w:lang w:val="en-US"/>
              </w:rPr>
              <w:t>C</w:t>
            </w:r>
            <w:r w:rsidR="008B4134" w:rsidRPr="00D65376">
              <w:rPr>
                <w:rFonts w:ascii="Arial" w:eastAsia="Segoe UI Semilight" w:hAnsi="Arial" w:cs="Arial"/>
                <w:szCs w:val="24"/>
                <w:lang w:val="en-US"/>
              </w:rPr>
              <w:t xml:space="preserve">onduct literature reviews, obtain governance approvals, develop, test and validate surveys, collect and </w:t>
            </w:r>
            <w:proofErr w:type="spellStart"/>
            <w:r w:rsidR="008B4134" w:rsidRPr="00D65376">
              <w:rPr>
                <w:rFonts w:ascii="Arial" w:eastAsia="Segoe UI Semilight" w:hAnsi="Arial" w:cs="Arial"/>
                <w:szCs w:val="24"/>
                <w:lang w:val="en-US"/>
              </w:rPr>
              <w:t>analyse</w:t>
            </w:r>
            <w:proofErr w:type="spellEnd"/>
            <w:r w:rsidR="008B4134" w:rsidRPr="00D65376">
              <w:rPr>
                <w:rFonts w:ascii="Arial" w:eastAsia="Segoe UI Semilight" w:hAnsi="Arial" w:cs="Arial"/>
                <w:szCs w:val="24"/>
                <w:lang w:val="en-US"/>
              </w:rPr>
              <w:t xml:space="preserve"> </w:t>
            </w:r>
            <w:r w:rsidR="00B00686">
              <w:rPr>
                <w:rFonts w:ascii="Arial" w:eastAsia="Segoe UI Semilight" w:hAnsi="Arial" w:cs="Arial"/>
                <w:szCs w:val="24"/>
                <w:lang w:val="en-US"/>
              </w:rPr>
              <w:t xml:space="preserve">qualitative and quantitative </w:t>
            </w:r>
            <w:r w:rsidR="008B4134" w:rsidRPr="00D65376">
              <w:rPr>
                <w:rFonts w:ascii="Arial" w:eastAsia="Segoe UI Semilight" w:hAnsi="Arial" w:cs="Arial"/>
                <w:szCs w:val="24"/>
                <w:lang w:val="en-US"/>
              </w:rPr>
              <w:t>data</w:t>
            </w:r>
            <w:r w:rsidR="00B00686">
              <w:rPr>
                <w:rFonts w:ascii="Arial" w:eastAsia="Segoe UI Semilight" w:hAnsi="Arial" w:cs="Arial"/>
                <w:szCs w:val="24"/>
                <w:lang w:val="en-US"/>
              </w:rPr>
              <w:t>.</w:t>
            </w:r>
          </w:p>
          <w:p w14:paraId="69C201D2" w14:textId="6B6B6F8E" w:rsidR="001C439D" w:rsidRDefault="001C439D" w:rsidP="003902C6">
            <w:pPr>
              <w:pStyle w:val="ListParagraph"/>
              <w:numPr>
                <w:ilvl w:val="0"/>
                <w:numId w:val="9"/>
              </w:numPr>
              <w:spacing w:after="0" w:line="276" w:lineRule="auto"/>
              <w:rPr>
                <w:rFonts w:ascii="Arial" w:eastAsia="Segoe UI Semilight" w:hAnsi="Arial" w:cs="Arial"/>
                <w:szCs w:val="24"/>
                <w:lang w:val="en-US"/>
              </w:rPr>
            </w:pPr>
            <w:r w:rsidRPr="001C439D">
              <w:rPr>
                <w:rFonts w:ascii="Arial" w:eastAsia="Segoe UI Semilight" w:hAnsi="Arial" w:cs="Arial"/>
                <w:szCs w:val="24"/>
                <w:lang w:val="en-US"/>
              </w:rPr>
              <w:t>Take responsibility for overall project management and close liaison with all members of the team at the University of Surre</w:t>
            </w:r>
            <w:r>
              <w:rPr>
                <w:rFonts w:ascii="Arial" w:eastAsia="Segoe UI Semilight" w:hAnsi="Arial" w:cs="Arial"/>
                <w:szCs w:val="24"/>
                <w:lang w:val="en-US"/>
              </w:rPr>
              <w:t xml:space="preserve">y and other members of the Policy Research Unit. </w:t>
            </w:r>
          </w:p>
          <w:p w14:paraId="29069E4F" w14:textId="0197373A" w:rsidR="003902C6" w:rsidRPr="003902C6" w:rsidRDefault="003902C6" w:rsidP="003902C6">
            <w:pPr>
              <w:pStyle w:val="ListParagraph"/>
              <w:numPr>
                <w:ilvl w:val="0"/>
                <w:numId w:val="9"/>
              </w:numPr>
              <w:spacing w:after="0" w:line="276" w:lineRule="auto"/>
              <w:rPr>
                <w:rFonts w:ascii="Arial" w:eastAsia="Segoe UI Semilight" w:hAnsi="Arial" w:cs="Arial"/>
                <w:szCs w:val="24"/>
                <w:lang w:val="en-US"/>
              </w:rPr>
            </w:pPr>
            <w:r>
              <w:rPr>
                <w:rFonts w:ascii="Arial" w:eastAsia="Segoe UI Semilight" w:hAnsi="Arial" w:cs="Arial"/>
                <w:szCs w:val="24"/>
                <w:lang w:val="en-US"/>
              </w:rPr>
              <w:t>C</w:t>
            </w:r>
            <w:r w:rsidRPr="003902C6">
              <w:rPr>
                <w:rFonts w:ascii="Arial" w:eastAsia="Segoe UI Semilight" w:hAnsi="Arial" w:cs="Arial"/>
                <w:szCs w:val="24"/>
                <w:lang w:val="en-US"/>
              </w:rPr>
              <w:t xml:space="preserve">arry out administrative tasks associated with the project (e.g. </w:t>
            </w:r>
            <w:proofErr w:type="spellStart"/>
            <w:r w:rsidRPr="003902C6">
              <w:rPr>
                <w:rFonts w:ascii="Arial" w:eastAsia="Segoe UI Semilight" w:hAnsi="Arial" w:cs="Arial"/>
                <w:szCs w:val="24"/>
                <w:lang w:val="en-US"/>
              </w:rPr>
              <w:t>organisation</w:t>
            </w:r>
            <w:proofErr w:type="spellEnd"/>
            <w:r w:rsidRPr="003902C6">
              <w:rPr>
                <w:rFonts w:ascii="Arial" w:eastAsia="Segoe UI Semilight" w:hAnsi="Arial" w:cs="Arial"/>
                <w:szCs w:val="24"/>
                <w:lang w:val="en-US"/>
              </w:rPr>
              <w:t xml:space="preserve"> of project meetings and producing/circulating associated documentation</w:t>
            </w:r>
            <w:proofErr w:type="gramStart"/>
            <w:r w:rsidRPr="003902C6">
              <w:rPr>
                <w:rFonts w:ascii="Arial" w:eastAsia="Segoe UI Semilight" w:hAnsi="Arial" w:cs="Arial"/>
                <w:szCs w:val="24"/>
                <w:lang w:val="en-US"/>
              </w:rPr>
              <w:t>);</w:t>
            </w:r>
            <w:proofErr w:type="gramEnd"/>
          </w:p>
          <w:p w14:paraId="725739B8" w14:textId="73B615E7" w:rsidR="008B4134" w:rsidRPr="00882C6A" w:rsidRDefault="00D65376" w:rsidP="00882C6A">
            <w:pPr>
              <w:pStyle w:val="ListParagraph"/>
              <w:numPr>
                <w:ilvl w:val="0"/>
                <w:numId w:val="9"/>
              </w:numPr>
              <w:spacing w:after="0" w:line="276" w:lineRule="auto"/>
              <w:rPr>
                <w:rFonts w:ascii="Arial" w:eastAsia="Segoe UI Semilight" w:hAnsi="Arial" w:cs="Arial"/>
                <w:szCs w:val="24"/>
                <w:lang w:val="en-US"/>
              </w:rPr>
            </w:pPr>
            <w:r w:rsidRPr="00D65376">
              <w:rPr>
                <w:rFonts w:ascii="Arial" w:eastAsia="Segoe UI Semilight" w:hAnsi="Arial" w:cs="Arial"/>
                <w:szCs w:val="24"/>
                <w:lang w:val="en-US"/>
              </w:rPr>
              <w:lastRenderedPageBreak/>
              <w:t>W</w:t>
            </w:r>
            <w:r w:rsidR="008B4134" w:rsidRPr="00D65376">
              <w:rPr>
                <w:rFonts w:ascii="Arial" w:eastAsia="Segoe UI Semilight" w:hAnsi="Arial" w:cs="Arial"/>
                <w:szCs w:val="24"/>
                <w:lang w:val="en-US"/>
              </w:rPr>
              <w:t xml:space="preserve">ork closely with different </w:t>
            </w:r>
            <w:proofErr w:type="spellStart"/>
            <w:r w:rsidR="008B4134" w:rsidRPr="00D65376">
              <w:rPr>
                <w:rFonts w:ascii="Arial" w:eastAsia="Segoe UI Semilight" w:hAnsi="Arial" w:cs="Arial"/>
                <w:szCs w:val="24"/>
                <w:lang w:val="en-US"/>
              </w:rPr>
              <w:t>marginalised</w:t>
            </w:r>
            <w:proofErr w:type="spellEnd"/>
            <w:r w:rsidR="008B4134" w:rsidRPr="00D65376">
              <w:rPr>
                <w:rFonts w:ascii="Arial" w:eastAsia="Segoe UI Semilight" w:hAnsi="Arial" w:cs="Arial"/>
                <w:szCs w:val="24"/>
                <w:lang w:val="en-US"/>
              </w:rPr>
              <w:t xml:space="preserve"> groups (e.g. people with learning disabilities). </w:t>
            </w:r>
          </w:p>
          <w:p w14:paraId="32009C97" w14:textId="45CF8D9E" w:rsidR="008B4134" w:rsidRDefault="00882C6A" w:rsidP="00D65376">
            <w:pPr>
              <w:pStyle w:val="ListParagraph"/>
              <w:numPr>
                <w:ilvl w:val="0"/>
                <w:numId w:val="9"/>
              </w:numPr>
              <w:spacing w:after="0" w:line="276" w:lineRule="auto"/>
              <w:rPr>
                <w:rFonts w:ascii="Arial" w:eastAsia="Segoe UI Semilight" w:hAnsi="Arial" w:cs="Arial"/>
                <w:szCs w:val="24"/>
                <w:lang w:val="en-US"/>
              </w:rPr>
            </w:pPr>
            <w:r>
              <w:rPr>
                <w:rFonts w:ascii="Arial" w:eastAsia="Segoe UI Semilight" w:hAnsi="Arial" w:cs="Arial"/>
                <w:szCs w:val="24"/>
                <w:lang w:val="en-US"/>
              </w:rPr>
              <w:t>W</w:t>
            </w:r>
            <w:r w:rsidR="008B4134" w:rsidRPr="00D65376">
              <w:rPr>
                <w:rFonts w:ascii="Arial" w:eastAsia="Segoe UI Semilight" w:hAnsi="Arial" w:cs="Arial"/>
                <w:szCs w:val="24"/>
                <w:lang w:val="en-US"/>
              </w:rPr>
              <w:t xml:space="preserve">ork independently, as well as part of a team, throughout the research. They will be required to </w:t>
            </w:r>
            <w:proofErr w:type="gramStart"/>
            <w:r w:rsidR="008B4134" w:rsidRPr="00D65376">
              <w:rPr>
                <w:rFonts w:ascii="Arial" w:eastAsia="Segoe UI Semilight" w:hAnsi="Arial" w:cs="Arial"/>
                <w:szCs w:val="24"/>
                <w:lang w:val="en-US"/>
              </w:rPr>
              <w:t>problem solve</w:t>
            </w:r>
            <w:proofErr w:type="gramEnd"/>
            <w:r w:rsidR="008B4134" w:rsidRPr="00D65376">
              <w:rPr>
                <w:rFonts w:ascii="Arial" w:eastAsia="Segoe UI Semilight" w:hAnsi="Arial" w:cs="Arial"/>
                <w:szCs w:val="24"/>
                <w:lang w:val="en-US"/>
              </w:rPr>
              <w:t xml:space="preserve"> </w:t>
            </w:r>
            <w:proofErr w:type="gramStart"/>
            <w:r w:rsidR="008B4134" w:rsidRPr="00D65376">
              <w:rPr>
                <w:rFonts w:ascii="Arial" w:eastAsia="Segoe UI Semilight" w:hAnsi="Arial" w:cs="Arial"/>
                <w:szCs w:val="24"/>
                <w:lang w:val="en-US"/>
              </w:rPr>
              <w:t>independently, and</w:t>
            </w:r>
            <w:proofErr w:type="gramEnd"/>
            <w:r w:rsidR="008B4134" w:rsidRPr="00D65376">
              <w:rPr>
                <w:rFonts w:ascii="Arial" w:eastAsia="Segoe UI Semilight" w:hAnsi="Arial" w:cs="Arial"/>
                <w:szCs w:val="24"/>
                <w:lang w:val="en-US"/>
              </w:rPr>
              <w:t xml:space="preserve"> bring solutions to issues as and when they emerge. </w:t>
            </w:r>
          </w:p>
          <w:p w14:paraId="6D28175F" w14:textId="418F5916" w:rsidR="00B00686" w:rsidRDefault="00B00686" w:rsidP="00D65376">
            <w:pPr>
              <w:pStyle w:val="ListParagraph"/>
              <w:numPr>
                <w:ilvl w:val="0"/>
                <w:numId w:val="9"/>
              </w:numPr>
              <w:spacing w:after="0" w:line="276" w:lineRule="auto"/>
              <w:rPr>
                <w:rFonts w:ascii="Arial" w:eastAsia="Segoe UI Semilight" w:hAnsi="Arial" w:cs="Arial"/>
                <w:szCs w:val="24"/>
                <w:lang w:val="en-US"/>
              </w:rPr>
            </w:pPr>
            <w:r w:rsidRPr="00B00686">
              <w:rPr>
                <w:rFonts w:ascii="Arial" w:eastAsia="Segoe UI Semilight" w:hAnsi="Arial" w:cs="Arial"/>
                <w:szCs w:val="24"/>
                <w:lang w:val="en-US"/>
              </w:rPr>
              <w:t xml:space="preserve">Work with research team colleagues on report-writing/disseminating findings (including oral/conference presentations) and producing resources to disseminate the work </w:t>
            </w:r>
            <w:proofErr w:type="gramStart"/>
            <w:r w:rsidRPr="00B00686">
              <w:rPr>
                <w:rFonts w:ascii="Arial" w:eastAsia="Segoe UI Semilight" w:hAnsi="Arial" w:cs="Arial"/>
                <w:szCs w:val="24"/>
                <w:lang w:val="en-US"/>
              </w:rPr>
              <w:t>widely;</w:t>
            </w:r>
            <w:proofErr w:type="gramEnd"/>
          </w:p>
          <w:p w14:paraId="3A244128" w14:textId="4299F245" w:rsidR="00B56E1C" w:rsidRPr="00B56E1C" w:rsidRDefault="00B56E1C" w:rsidP="00B56E1C">
            <w:pPr>
              <w:pStyle w:val="ListParagraph"/>
              <w:numPr>
                <w:ilvl w:val="0"/>
                <w:numId w:val="9"/>
              </w:numPr>
              <w:spacing w:after="0" w:line="276" w:lineRule="auto"/>
              <w:rPr>
                <w:rFonts w:ascii="Arial" w:eastAsia="Segoe UI Semilight" w:hAnsi="Arial" w:cs="Arial"/>
                <w:szCs w:val="24"/>
                <w:lang w:val="en-US"/>
              </w:rPr>
            </w:pPr>
            <w:r w:rsidRPr="00B56E1C">
              <w:rPr>
                <w:rFonts w:ascii="Arial" w:eastAsia="Segoe UI Semilight" w:hAnsi="Arial" w:cs="Arial"/>
                <w:szCs w:val="24"/>
                <w:lang w:val="en-US"/>
              </w:rPr>
              <w:t xml:space="preserve">To design and implement procedures required to ensure accurate and timely formal reporting against project </w:t>
            </w:r>
            <w:proofErr w:type="gramStart"/>
            <w:r w:rsidRPr="00B56E1C">
              <w:rPr>
                <w:rFonts w:ascii="Arial" w:eastAsia="Segoe UI Semilight" w:hAnsi="Arial" w:cs="Arial"/>
                <w:szCs w:val="24"/>
                <w:lang w:val="en-US"/>
              </w:rPr>
              <w:t>milestones;</w:t>
            </w:r>
            <w:proofErr w:type="gramEnd"/>
          </w:p>
          <w:p w14:paraId="1BE465B6" w14:textId="653F1CB3" w:rsidR="00B56E1C" w:rsidRPr="00B56E1C" w:rsidRDefault="00B56E1C" w:rsidP="00B56E1C">
            <w:pPr>
              <w:pStyle w:val="ListParagraph"/>
              <w:numPr>
                <w:ilvl w:val="0"/>
                <w:numId w:val="9"/>
              </w:numPr>
              <w:spacing w:after="0" w:line="276" w:lineRule="auto"/>
              <w:rPr>
                <w:rFonts w:ascii="Arial" w:eastAsia="Segoe UI Semilight" w:hAnsi="Arial" w:cs="Arial"/>
                <w:szCs w:val="24"/>
                <w:lang w:val="en-US"/>
              </w:rPr>
            </w:pPr>
            <w:r w:rsidRPr="00B56E1C">
              <w:rPr>
                <w:rFonts w:ascii="Arial" w:eastAsia="Segoe UI Semilight" w:hAnsi="Arial" w:cs="Arial"/>
                <w:szCs w:val="24"/>
                <w:lang w:val="en-US"/>
              </w:rPr>
              <w:t xml:space="preserve">Be committed to her/his own personal career </w:t>
            </w:r>
            <w:proofErr w:type="gramStart"/>
            <w:r w:rsidRPr="00B56E1C">
              <w:rPr>
                <w:rFonts w:ascii="Arial" w:eastAsia="Segoe UI Semilight" w:hAnsi="Arial" w:cs="Arial"/>
                <w:szCs w:val="24"/>
                <w:lang w:val="en-US"/>
              </w:rPr>
              <w:t>development;</w:t>
            </w:r>
            <w:proofErr w:type="gramEnd"/>
          </w:p>
          <w:p w14:paraId="4355BAF5" w14:textId="5A0A43C5" w:rsidR="00B56E1C" w:rsidRPr="00D65376" w:rsidRDefault="00B56E1C" w:rsidP="00B56E1C">
            <w:pPr>
              <w:pStyle w:val="ListParagraph"/>
              <w:numPr>
                <w:ilvl w:val="0"/>
                <w:numId w:val="9"/>
              </w:numPr>
              <w:spacing w:after="0" w:line="276" w:lineRule="auto"/>
              <w:rPr>
                <w:rFonts w:ascii="Arial" w:eastAsia="Segoe UI Semilight" w:hAnsi="Arial" w:cs="Arial"/>
                <w:szCs w:val="24"/>
                <w:lang w:val="en-US"/>
              </w:rPr>
            </w:pPr>
            <w:r w:rsidRPr="00B56E1C">
              <w:rPr>
                <w:rFonts w:ascii="Arial" w:eastAsia="Segoe UI Semilight" w:hAnsi="Arial" w:cs="Arial"/>
                <w:szCs w:val="24"/>
                <w:lang w:val="en-US"/>
              </w:rPr>
              <w:t xml:space="preserve">Carry out any other reasonable duty commensurate with the grade and purpose of the </w:t>
            </w:r>
            <w:proofErr w:type="gramStart"/>
            <w:r w:rsidRPr="00B56E1C">
              <w:rPr>
                <w:rFonts w:ascii="Arial" w:eastAsia="Segoe UI Semilight" w:hAnsi="Arial" w:cs="Arial"/>
                <w:szCs w:val="24"/>
                <w:lang w:val="en-US"/>
              </w:rPr>
              <w:t>post;</w:t>
            </w:r>
            <w:proofErr w:type="gramEnd"/>
          </w:p>
          <w:p w14:paraId="61036C67" w14:textId="1E4FAB54" w:rsidR="00D65376" w:rsidRPr="003902C6" w:rsidRDefault="003577E7" w:rsidP="003902C6">
            <w:pPr>
              <w:pStyle w:val="ListParagraph"/>
              <w:numPr>
                <w:ilvl w:val="0"/>
                <w:numId w:val="9"/>
              </w:numPr>
              <w:spacing w:after="0" w:line="276" w:lineRule="auto"/>
              <w:rPr>
                <w:rFonts w:ascii="Arial" w:eastAsia="Segoe UI Semilight" w:hAnsi="Arial" w:cs="Arial"/>
                <w:szCs w:val="24"/>
                <w:lang w:val="en-US"/>
              </w:rPr>
            </w:pPr>
            <w:r w:rsidRPr="00D65376">
              <w:rPr>
                <w:rFonts w:ascii="Arial" w:eastAsia="Segoe UI Semilight" w:hAnsi="Arial" w:cs="Arial"/>
                <w:szCs w:val="24"/>
                <w:lang w:val="en-US"/>
              </w:rPr>
              <w:t>Contribute to wider school activity by actively participating in group meetings relevant to the work undertaken (e.g. attend monthly meetings</w:t>
            </w:r>
            <w:r w:rsidR="00CD75BE">
              <w:rPr>
                <w:rFonts w:ascii="Arial" w:eastAsia="Segoe UI Semilight" w:hAnsi="Arial" w:cs="Arial"/>
                <w:szCs w:val="24"/>
                <w:lang w:val="en-US"/>
              </w:rPr>
              <w:t xml:space="preserve"> of the cancer care group</w:t>
            </w:r>
            <w:r w:rsidRPr="00D65376">
              <w:rPr>
                <w:rFonts w:ascii="Arial" w:eastAsia="Segoe UI Semilight" w:hAnsi="Arial" w:cs="Arial"/>
                <w:szCs w:val="24"/>
                <w:lang w:val="en-US"/>
              </w:rPr>
              <w:t>).</w:t>
            </w:r>
          </w:p>
          <w:p w14:paraId="154A23B5" w14:textId="77777777" w:rsidR="00A84A6A" w:rsidRPr="00E97AEE" w:rsidRDefault="00A84A6A" w:rsidP="008B4134">
            <w:pPr>
              <w:spacing w:after="0" w:line="276" w:lineRule="auto"/>
              <w:ind w:left="22"/>
              <w:contextualSpacing/>
              <w:rPr>
                <w:rFonts w:ascii="Arial" w:eastAsia="Segoe UI Semilight" w:hAnsi="Arial" w:cs="Arial"/>
                <w:szCs w:val="24"/>
                <w:lang w:val="en-US"/>
              </w:rPr>
            </w:pPr>
          </w:p>
          <w:p w14:paraId="2B89704C" w14:textId="6B98B2B0" w:rsidR="00E71388" w:rsidRPr="00E97AEE" w:rsidRDefault="00E71388" w:rsidP="00E71388">
            <w:pPr>
              <w:tabs>
                <w:tab w:val="left" w:pos="0"/>
              </w:tabs>
              <w:suppressAutoHyphens/>
              <w:spacing w:before="60" w:after="60"/>
              <w:rPr>
                <w:rFonts w:ascii="Arial" w:hAnsi="Arial" w:cs="Arial"/>
                <w:szCs w:val="24"/>
              </w:rPr>
            </w:pPr>
            <w:r w:rsidRPr="00E97AEE">
              <w:rPr>
                <w:rFonts w:ascii="Arial" w:hAnsi="Arial" w:cs="Arial"/>
                <w:b/>
                <w:szCs w:val="24"/>
              </w:rPr>
              <w:t>N.B. The above list is not exhaustive.</w:t>
            </w:r>
          </w:p>
        </w:tc>
      </w:tr>
    </w:tbl>
    <w:p w14:paraId="42A465AC" w14:textId="77777777" w:rsidR="00414B75" w:rsidRPr="00E97AEE" w:rsidRDefault="00414B75">
      <w:pPr>
        <w:rPr>
          <w:rFonts w:ascii="Arial" w:hAnsi="Arial" w:cs="Arial"/>
          <w:szCs w:val="24"/>
        </w:rPr>
      </w:pPr>
    </w:p>
    <w:sectPr w:rsidR="00414B75" w:rsidRPr="00E97AEE" w:rsidSect="00EC4D64">
      <w:headerReference w:type="default" r:id="rId10"/>
      <w:footerReference w:type="default" r:id="rId11"/>
      <w:pgSz w:w="11906" w:h="16838" w:code="9"/>
      <w:pgMar w:top="288" w:right="1138" w:bottom="288" w:left="1800" w:header="432"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322C41" w14:textId="77777777" w:rsidR="00534D75" w:rsidRDefault="00534D75">
      <w:r>
        <w:separator/>
      </w:r>
    </w:p>
  </w:endnote>
  <w:endnote w:type="continuationSeparator" w:id="0">
    <w:p w14:paraId="5F7BCA67" w14:textId="77777777" w:rsidR="00534D75" w:rsidRDefault="00534D75">
      <w:r>
        <w:continuationSeparator/>
      </w:r>
    </w:p>
  </w:endnote>
  <w:endnote w:type="continuationNotice" w:id="1">
    <w:p w14:paraId="3C837240" w14:textId="77777777" w:rsidR="00534D75" w:rsidRDefault="00534D7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95 Black">
    <w:altName w:val="Century Gothic"/>
    <w:charset w:val="00"/>
    <w:family w:val="swiss"/>
    <w:pitch w:val="variable"/>
    <w:sig w:usb0="00000003" w:usb1="00000000" w:usb2="00000000" w:usb3="00000000" w:csb0="00000001" w:csb1="00000000"/>
  </w:font>
  <w:font w:name="Helvetica Neue Ligh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642C6" w14:textId="47927472" w:rsidR="00414B75" w:rsidRDefault="005308C4" w:rsidP="00766BED">
    <w:pPr>
      <w:pStyle w:val="Footer"/>
      <w:jc w:val="right"/>
      <w:rPr>
        <w:noProof/>
      </w:rPr>
    </w:pPr>
    <w:r>
      <w:rPr>
        <w:noProof/>
      </w:rPr>
      <w:fldChar w:fldCharType="begin"/>
    </w:r>
    <w:r>
      <w:rPr>
        <w:noProof/>
      </w:rPr>
      <w:instrText xml:space="preserve"> FILENAME </w:instrText>
    </w:r>
    <w:r>
      <w:rPr>
        <w:noProof/>
      </w:rPr>
      <w:fldChar w:fldCharType="separate"/>
    </w:r>
    <w:r w:rsidR="003662AC">
      <w:rPr>
        <w:noProof/>
      </w:rPr>
      <w:t>Research Fellow Womens Health Job Profile and Role Purpose Addendum April 2024</w:t>
    </w:r>
    <w:r>
      <w:rPr>
        <w:noProof/>
      </w:rPr>
      <w:fldChar w:fldCharType="end"/>
    </w:r>
    <w:r w:rsidR="005E73ED">
      <w:rPr>
        <w:noProof/>
      </w:rPr>
      <w:t xml:space="preserve">NIHR </w:t>
    </w:r>
    <w:r w:rsidR="009109FC">
      <w:rPr>
        <w:noProof/>
      </w:rPr>
      <w:t>PHR Realist Review</w:t>
    </w:r>
  </w:p>
  <w:p w14:paraId="5A66D727" w14:textId="77777777" w:rsidR="0093415C" w:rsidRDefault="0093415C" w:rsidP="00766B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D8EE17" w14:textId="77777777" w:rsidR="00534D75" w:rsidRDefault="00534D75">
      <w:r>
        <w:separator/>
      </w:r>
    </w:p>
  </w:footnote>
  <w:footnote w:type="continuationSeparator" w:id="0">
    <w:p w14:paraId="5C5EA6A8" w14:textId="77777777" w:rsidR="00534D75" w:rsidRDefault="00534D75">
      <w:r>
        <w:continuationSeparator/>
      </w:r>
    </w:p>
  </w:footnote>
  <w:footnote w:type="continuationNotice" w:id="1">
    <w:p w14:paraId="62330D78" w14:textId="77777777" w:rsidR="00534D75" w:rsidRDefault="00534D7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EC1F9" w14:textId="44DE98E2" w:rsidR="00414B75" w:rsidRDefault="00E97AEE" w:rsidP="00174D8D">
    <w:pPr>
      <w:pStyle w:val="Header"/>
      <w:ind w:left="0"/>
      <w:jc w:val="left"/>
    </w:pPr>
    <w:r>
      <w:rPr>
        <w:noProof/>
      </w:rPr>
      <w:drawing>
        <wp:anchor distT="0" distB="0" distL="114300" distR="114300" simplePos="0" relativeHeight="251658240" behindDoc="0" locked="0" layoutInCell="1" allowOverlap="1" wp14:anchorId="2A9BF231" wp14:editId="52EF240E">
          <wp:simplePos x="0" y="0"/>
          <wp:positionH relativeFrom="margin">
            <wp:align>left</wp:align>
          </wp:positionH>
          <wp:positionV relativeFrom="paragraph">
            <wp:posOffset>11430</wp:posOffset>
          </wp:positionV>
          <wp:extent cx="1533525" cy="362519"/>
          <wp:effectExtent l="0" t="0" r="0" b="0"/>
          <wp:wrapSquare wrapText="bothSides"/>
          <wp:docPr id="1391765026"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765026"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33525" cy="362519"/>
                  </a:xfrm>
                  <a:prstGeom prst="rect">
                    <a:avLst/>
                  </a:prstGeom>
                </pic:spPr>
              </pic:pic>
            </a:graphicData>
          </a:graphic>
        </wp:anchor>
      </w:drawing>
    </w:r>
  </w:p>
  <w:p w14:paraId="55FF227B" w14:textId="1C93BC60" w:rsidR="00414B75" w:rsidRPr="00E97AEE" w:rsidRDefault="00E97AEE" w:rsidP="00E97AEE">
    <w:pPr>
      <w:pStyle w:val="Header"/>
      <w:tabs>
        <w:tab w:val="clear" w:pos="4153"/>
        <w:tab w:val="clear" w:pos="8306"/>
        <w:tab w:val="right" w:pos="8931"/>
      </w:tabs>
      <w:ind w:left="0"/>
      <w:rPr>
        <w:rFonts w:ascii="Arial" w:hAnsi="Arial" w:cs="Arial"/>
      </w:rPr>
    </w:pPr>
    <w:r>
      <w:rPr>
        <w:rFonts w:ascii="Arial" w:hAnsi="Arial" w:cs="Arial"/>
        <w:kern w:val="28"/>
      </w:rPr>
      <w:t xml:space="preserve">    </w:t>
    </w:r>
    <w:r w:rsidR="00414B75" w:rsidRPr="00E97AEE">
      <w:rPr>
        <w:rFonts w:ascii="Arial" w:hAnsi="Arial" w:cs="Arial"/>
        <w:kern w:val="28"/>
      </w:rPr>
      <w:t>Research Role Profile</w:t>
    </w:r>
  </w:p>
  <w:p w14:paraId="37DA9B68" w14:textId="77777777" w:rsidR="00414B75" w:rsidRDefault="00414B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F5FC7"/>
    <w:multiLevelType w:val="singleLevel"/>
    <w:tmpl w:val="01F8DC9C"/>
    <w:lvl w:ilvl="0">
      <w:start w:val="3"/>
      <w:numFmt w:val="upperLetter"/>
      <w:pStyle w:val="Heading5"/>
      <w:lvlText w:val="%1."/>
      <w:lvlJc w:val="left"/>
      <w:pPr>
        <w:tabs>
          <w:tab w:val="num" w:pos="720"/>
        </w:tabs>
        <w:ind w:left="720" w:hanging="720"/>
      </w:pPr>
      <w:rPr>
        <w:rFonts w:hint="default"/>
      </w:rPr>
    </w:lvl>
  </w:abstractNum>
  <w:abstractNum w:abstractNumId="1" w15:restartNumberingAfterBreak="0">
    <w:nsid w:val="07382E7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C0C5AC4"/>
    <w:multiLevelType w:val="singleLevel"/>
    <w:tmpl w:val="1924DF68"/>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E4F23C1"/>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1834425F"/>
    <w:multiLevelType w:val="singleLevel"/>
    <w:tmpl w:val="ED1CC978"/>
    <w:lvl w:ilvl="0">
      <w:start w:val="1"/>
      <w:numFmt w:val="lowerRoman"/>
      <w:lvlText w:val="(%1)"/>
      <w:lvlJc w:val="left"/>
      <w:pPr>
        <w:tabs>
          <w:tab w:val="num" w:pos="720"/>
        </w:tabs>
        <w:ind w:left="720" w:hanging="720"/>
      </w:pPr>
      <w:rPr>
        <w:rFonts w:hint="default"/>
      </w:rPr>
    </w:lvl>
  </w:abstractNum>
  <w:abstractNum w:abstractNumId="5" w15:restartNumberingAfterBreak="0">
    <w:nsid w:val="1C3670B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A832A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5EB585E"/>
    <w:multiLevelType w:val="hybridMultilevel"/>
    <w:tmpl w:val="6C323560"/>
    <w:lvl w:ilvl="0" w:tplc="BBC65264">
      <w:start w:val="1"/>
      <w:numFmt w:val="bullet"/>
      <w:lvlText w:val="-"/>
      <w:lvlJc w:val="left"/>
      <w:pPr>
        <w:tabs>
          <w:tab w:val="num" w:pos="717"/>
        </w:tabs>
        <w:ind w:left="717" w:hanging="360"/>
      </w:pPr>
      <w:rPr>
        <w:rFonts w:ascii="Arial" w:hAnsi="Arial" w:hint="default"/>
      </w:rPr>
    </w:lvl>
    <w:lvl w:ilvl="1" w:tplc="F0C8CDA0">
      <w:numFmt w:val="bullet"/>
      <w:lvlText w:val="•"/>
      <w:lvlJc w:val="left"/>
      <w:pPr>
        <w:ind w:left="2137" w:hanging="700"/>
      </w:pPr>
      <w:rPr>
        <w:rFonts w:ascii="Arial" w:eastAsia="Segoe UI Semilight" w:hAnsi="Arial" w:cs="Arial"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8" w15:restartNumberingAfterBreak="0">
    <w:nsid w:val="285743B2"/>
    <w:multiLevelType w:val="singleLevel"/>
    <w:tmpl w:val="7E40E872"/>
    <w:lvl w:ilvl="0">
      <w:start w:val="5"/>
      <w:numFmt w:val="bullet"/>
      <w:lvlText w:val="-"/>
      <w:lvlJc w:val="left"/>
      <w:pPr>
        <w:tabs>
          <w:tab w:val="num" w:pos="720"/>
        </w:tabs>
        <w:ind w:left="720" w:hanging="720"/>
      </w:pPr>
      <w:rPr>
        <w:rFonts w:ascii="Times New Roman" w:hAnsi="Times New Roman" w:hint="default"/>
        <w:b w:val="0"/>
      </w:rPr>
    </w:lvl>
  </w:abstractNum>
  <w:abstractNum w:abstractNumId="9" w15:restartNumberingAfterBreak="0">
    <w:nsid w:val="349270C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4F0B71"/>
    <w:multiLevelType w:val="hybridMultilevel"/>
    <w:tmpl w:val="515CC66C"/>
    <w:lvl w:ilvl="0" w:tplc="62DABC66">
      <w:start w:val="1"/>
      <w:numFmt w:val="bullet"/>
      <w:lvlText w:val=""/>
      <w:lvlJc w:val="left"/>
      <w:pPr>
        <w:tabs>
          <w:tab w:val="num" w:pos="357"/>
        </w:tabs>
        <w:ind w:left="357" w:hanging="357"/>
      </w:pPr>
      <w:rPr>
        <w:rFonts w:ascii="Symbol" w:hAnsi="Symbol" w:hint="default"/>
        <w:color w:val="auto"/>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11" w15:restartNumberingAfterBreak="0">
    <w:nsid w:val="39361A10"/>
    <w:multiLevelType w:val="singleLevel"/>
    <w:tmpl w:val="08090001"/>
    <w:lvl w:ilvl="0">
      <w:start w:val="1"/>
      <w:numFmt w:val="bullet"/>
      <w:lvlText w:val=""/>
      <w:lvlJc w:val="left"/>
      <w:pPr>
        <w:ind w:left="720" w:hanging="360"/>
      </w:pPr>
      <w:rPr>
        <w:rFonts w:ascii="Symbol" w:hAnsi="Symbol" w:hint="default"/>
      </w:rPr>
    </w:lvl>
  </w:abstractNum>
  <w:abstractNum w:abstractNumId="12" w15:restartNumberingAfterBreak="0">
    <w:nsid w:val="4BDE3931"/>
    <w:multiLevelType w:val="singleLevel"/>
    <w:tmpl w:val="0809000F"/>
    <w:lvl w:ilvl="0">
      <w:start w:val="1"/>
      <w:numFmt w:val="decimal"/>
      <w:lvlText w:val="%1."/>
      <w:lvlJc w:val="left"/>
      <w:pPr>
        <w:tabs>
          <w:tab w:val="num" w:pos="360"/>
        </w:tabs>
        <w:ind w:left="360" w:hanging="360"/>
      </w:pPr>
    </w:lvl>
  </w:abstractNum>
  <w:abstractNum w:abstractNumId="13" w15:restartNumberingAfterBreak="0">
    <w:nsid w:val="4BEE2A1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2461AC2"/>
    <w:multiLevelType w:val="hybridMultilevel"/>
    <w:tmpl w:val="0B82FE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Arial"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Arial"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4562A0A"/>
    <w:multiLevelType w:val="singleLevel"/>
    <w:tmpl w:val="0809000F"/>
    <w:lvl w:ilvl="0">
      <w:start w:val="1"/>
      <w:numFmt w:val="decimal"/>
      <w:lvlText w:val="%1."/>
      <w:lvlJc w:val="left"/>
      <w:pPr>
        <w:tabs>
          <w:tab w:val="num" w:pos="360"/>
        </w:tabs>
        <w:ind w:left="360" w:hanging="360"/>
      </w:pPr>
    </w:lvl>
  </w:abstractNum>
  <w:abstractNum w:abstractNumId="16" w15:restartNumberingAfterBreak="0">
    <w:nsid w:val="5FB032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E9061A9"/>
    <w:multiLevelType w:val="singleLevel"/>
    <w:tmpl w:val="0809000F"/>
    <w:lvl w:ilvl="0">
      <w:start w:val="1"/>
      <w:numFmt w:val="decimal"/>
      <w:lvlText w:val="%1."/>
      <w:lvlJc w:val="left"/>
      <w:pPr>
        <w:tabs>
          <w:tab w:val="num" w:pos="360"/>
        </w:tabs>
        <w:ind w:left="360" w:hanging="360"/>
      </w:pPr>
    </w:lvl>
  </w:abstractNum>
  <w:abstractNum w:abstractNumId="18" w15:restartNumberingAfterBreak="0">
    <w:nsid w:val="735837BF"/>
    <w:multiLevelType w:val="singleLevel"/>
    <w:tmpl w:val="04090011"/>
    <w:lvl w:ilvl="0">
      <w:start w:val="1"/>
      <w:numFmt w:val="decimal"/>
      <w:lvlText w:val="%1)"/>
      <w:lvlJc w:val="left"/>
      <w:pPr>
        <w:tabs>
          <w:tab w:val="num" w:pos="360"/>
        </w:tabs>
        <w:ind w:left="360" w:hanging="360"/>
      </w:pPr>
      <w:rPr>
        <w:rFonts w:hint="default"/>
      </w:rPr>
    </w:lvl>
  </w:abstractNum>
  <w:abstractNum w:abstractNumId="19" w15:restartNumberingAfterBreak="0">
    <w:nsid w:val="7A887EEB"/>
    <w:multiLevelType w:val="multilevel"/>
    <w:tmpl w:val="9F120698"/>
    <w:styleLink w:val="WWNum20"/>
    <w:lvl w:ilvl="0">
      <w:numFmt w:val="bullet"/>
      <w:lvlText w:val=""/>
      <w:lvlJc w:val="left"/>
      <w:pPr>
        <w:ind w:left="454" w:hanging="454"/>
      </w:pPr>
      <w:rPr>
        <w:rFonts w:ascii="Symbol" w:hAnsi="Symbol"/>
      </w:rPr>
    </w:lvl>
    <w:lvl w:ilvl="1">
      <w:numFmt w:val="bullet"/>
      <w:lvlText w:val="o"/>
      <w:lvlJc w:val="left"/>
      <w:pPr>
        <w:ind w:left="1043" w:hanging="360"/>
      </w:pPr>
      <w:rPr>
        <w:rFonts w:ascii="Courier New" w:hAnsi="Courier New" w:cs="Courier New"/>
      </w:rPr>
    </w:lvl>
    <w:lvl w:ilvl="2">
      <w:numFmt w:val="bullet"/>
      <w:lvlText w:val=""/>
      <w:lvlJc w:val="left"/>
      <w:pPr>
        <w:ind w:left="1763" w:hanging="360"/>
      </w:pPr>
      <w:rPr>
        <w:rFonts w:ascii="Wingdings" w:hAnsi="Wingdings"/>
      </w:rPr>
    </w:lvl>
    <w:lvl w:ilvl="3">
      <w:numFmt w:val="bullet"/>
      <w:lvlText w:val=""/>
      <w:lvlJc w:val="left"/>
      <w:pPr>
        <w:ind w:left="2483" w:hanging="360"/>
      </w:pPr>
      <w:rPr>
        <w:rFonts w:ascii="Symbol" w:hAnsi="Symbol"/>
      </w:rPr>
    </w:lvl>
    <w:lvl w:ilvl="4">
      <w:numFmt w:val="bullet"/>
      <w:lvlText w:val="o"/>
      <w:lvlJc w:val="left"/>
      <w:pPr>
        <w:ind w:left="3203" w:hanging="360"/>
      </w:pPr>
      <w:rPr>
        <w:rFonts w:ascii="Courier New" w:hAnsi="Courier New" w:cs="Courier New"/>
      </w:rPr>
    </w:lvl>
    <w:lvl w:ilvl="5">
      <w:numFmt w:val="bullet"/>
      <w:lvlText w:val=""/>
      <w:lvlJc w:val="left"/>
      <w:pPr>
        <w:ind w:left="3923" w:hanging="360"/>
      </w:pPr>
      <w:rPr>
        <w:rFonts w:ascii="Wingdings" w:hAnsi="Wingdings"/>
      </w:rPr>
    </w:lvl>
    <w:lvl w:ilvl="6">
      <w:numFmt w:val="bullet"/>
      <w:lvlText w:val=""/>
      <w:lvlJc w:val="left"/>
      <w:pPr>
        <w:ind w:left="4643" w:hanging="360"/>
      </w:pPr>
      <w:rPr>
        <w:rFonts w:ascii="Symbol" w:hAnsi="Symbol"/>
      </w:rPr>
    </w:lvl>
    <w:lvl w:ilvl="7">
      <w:numFmt w:val="bullet"/>
      <w:lvlText w:val="o"/>
      <w:lvlJc w:val="left"/>
      <w:pPr>
        <w:ind w:left="5363" w:hanging="360"/>
      </w:pPr>
      <w:rPr>
        <w:rFonts w:ascii="Courier New" w:hAnsi="Courier New" w:cs="Courier New"/>
      </w:rPr>
    </w:lvl>
    <w:lvl w:ilvl="8">
      <w:numFmt w:val="bullet"/>
      <w:lvlText w:val=""/>
      <w:lvlJc w:val="left"/>
      <w:pPr>
        <w:ind w:left="6083" w:hanging="360"/>
      </w:pPr>
      <w:rPr>
        <w:rFonts w:ascii="Wingdings" w:hAnsi="Wingdings"/>
      </w:rPr>
    </w:lvl>
  </w:abstractNum>
  <w:abstractNum w:abstractNumId="20" w15:restartNumberingAfterBreak="0">
    <w:nsid w:val="7D4C1ACC"/>
    <w:multiLevelType w:val="multilevel"/>
    <w:tmpl w:val="690A1604"/>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17710664">
    <w:abstractNumId w:val="8"/>
  </w:num>
  <w:num w:numId="2" w16cid:durableId="1958367730">
    <w:abstractNumId w:val="0"/>
  </w:num>
  <w:num w:numId="3" w16cid:durableId="1197305166">
    <w:abstractNumId w:val="9"/>
  </w:num>
  <w:num w:numId="4" w16cid:durableId="15473372">
    <w:abstractNumId w:val="1"/>
  </w:num>
  <w:num w:numId="5" w16cid:durableId="267933822">
    <w:abstractNumId w:val="13"/>
  </w:num>
  <w:num w:numId="6" w16cid:durableId="802233168">
    <w:abstractNumId w:val="2"/>
  </w:num>
  <w:num w:numId="7" w16cid:durableId="1685669173">
    <w:abstractNumId w:val="4"/>
  </w:num>
  <w:num w:numId="8" w16cid:durableId="83651180">
    <w:abstractNumId w:val="5"/>
  </w:num>
  <w:num w:numId="9" w16cid:durableId="1056704790">
    <w:abstractNumId w:val="11"/>
  </w:num>
  <w:num w:numId="10" w16cid:durableId="1545096358">
    <w:abstractNumId w:val="6"/>
  </w:num>
  <w:num w:numId="11" w16cid:durableId="885488435">
    <w:abstractNumId w:val="16"/>
  </w:num>
  <w:num w:numId="12" w16cid:durableId="857735682">
    <w:abstractNumId w:val="18"/>
  </w:num>
  <w:num w:numId="13" w16cid:durableId="618493376">
    <w:abstractNumId w:val="3"/>
  </w:num>
  <w:num w:numId="14" w16cid:durableId="1601260766">
    <w:abstractNumId w:val="17"/>
  </w:num>
  <w:num w:numId="15" w16cid:durableId="159581504">
    <w:abstractNumId w:val="12"/>
  </w:num>
  <w:num w:numId="16" w16cid:durableId="382600013">
    <w:abstractNumId w:val="15"/>
  </w:num>
  <w:num w:numId="17" w16cid:durableId="1542328653">
    <w:abstractNumId w:val="7"/>
  </w:num>
  <w:num w:numId="18" w16cid:durableId="262493343">
    <w:abstractNumId w:val="10"/>
  </w:num>
  <w:num w:numId="19" w16cid:durableId="1658799890">
    <w:abstractNumId w:val="19"/>
  </w:num>
  <w:num w:numId="20" w16cid:durableId="831990378">
    <w:abstractNumId w:val="20"/>
  </w:num>
  <w:num w:numId="21" w16cid:durableId="150608412">
    <w:abstractNumId w:val="11"/>
  </w:num>
  <w:num w:numId="22" w16cid:durableId="8681089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192"/>
    <w:rsid w:val="00031B0E"/>
    <w:rsid w:val="0006511C"/>
    <w:rsid w:val="0006647C"/>
    <w:rsid w:val="00071F06"/>
    <w:rsid w:val="00073108"/>
    <w:rsid w:val="00096752"/>
    <w:rsid w:val="000A3241"/>
    <w:rsid w:val="000B055C"/>
    <w:rsid w:val="000C386A"/>
    <w:rsid w:val="000D01BB"/>
    <w:rsid w:val="000E103D"/>
    <w:rsid w:val="000E7AD2"/>
    <w:rsid w:val="000F217E"/>
    <w:rsid w:val="00114E59"/>
    <w:rsid w:val="0012507F"/>
    <w:rsid w:val="00140167"/>
    <w:rsid w:val="00174D8D"/>
    <w:rsid w:val="00181EAC"/>
    <w:rsid w:val="001836D1"/>
    <w:rsid w:val="001945B9"/>
    <w:rsid w:val="00196D6E"/>
    <w:rsid w:val="001A1A4E"/>
    <w:rsid w:val="001A39EB"/>
    <w:rsid w:val="001A4BDA"/>
    <w:rsid w:val="001C439D"/>
    <w:rsid w:val="001D79C4"/>
    <w:rsid w:val="001E2D50"/>
    <w:rsid w:val="00202E54"/>
    <w:rsid w:val="002469E4"/>
    <w:rsid w:val="002823CD"/>
    <w:rsid w:val="0028705C"/>
    <w:rsid w:val="002A12BA"/>
    <w:rsid w:val="002B0154"/>
    <w:rsid w:val="002C1226"/>
    <w:rsid w:val="002C6E11"/>
    <w:rsid w:val="003007A6"/>
    <w:rsid w:val="00333C95"/>
    <w:rsid w:val="00336AC9"/>
    <w:rsid w:val="003401D3"/>
    <w:rsid w:val="00351183"/>
    <w:rsid w:val="003550D2"/>
    <w:rsid w:val="003577E7"/>
    <w:rsid w:val="0036349D"/>
    <w:rsid w:val="003662AC"/>
    <w:rsid w:val="00371039"/>
    <w:rsid w:val="003769C9"/>
    <w:rsid w:val="003902C6"/>
    <w:rsid w:val="00391A44"/>
    <w:rsid w:val="003A296B"/>
    <w:rsid w:val="003E5E5C"/>
    <w:rsid w:val="00414B75"/>
    <w:rsid w:val="00452577"/>
    <w:rsid w:val="00456938"/>
    <w:rsid w:val="00472E04"/>
    <w:rsid w:val="004A62A6"/>
    <w:rsid w:val="004C5C61"/>
    <w:rsid w:val="004D3F21"/>
    <w:rsid w:val="004D704E"/>
    <w:rsid w:val="004E3B83"/>
    <w:rsid w:val="004E52BA"/>
    <w:rsid w:val="00507522"/>
    <w:rsid w:val="00516CAD"/>
    <w:rsid w:val="00517E49"/>
    <w:rsid w:val="005308C4"/>
    <w:rsid w:val="00533418"/>
    <w:rsid w:val="00534D75"/>
    <w:rsid w:val="00540CEE"/>
    <w:rsid w:val="0055252F"/>
    <w:rsid w:val="005558BF"/>
    <w:rsid w:val="005649CC"/>
    <w:rsid w:val="0057401B"/>
    <w:rsid w:val="005D040E"/>
    <w:rsid w:val="005E73ED"/>
    <w:rsid w:val="005F6290"/>
    <w:rsid w:val="005F6DFC"/>
    <w:rsid w:val="006116EB"/>
    <w:rsid w:val="006123FD"/>
    <w:rsid w:val="00615AA7"/>
    <w:rsid w:val="00641B52"/>
    <w:rsid w:val="00681D58"/>
    <w:rsid w:val="00691953"/>
    <w:rsid w:val="0069324D"/>
    <w:rsid w:val="006A3E15"/>
    <w:rsid w:val="006B14DB"/>
    <w:rsid w:val="006B1EE7"/>
    <w:rsid w:val="006B3C4E"/>
    <w:rsid w:val="006B6950"/>
    <w:rsid w:val="006D5257"/>
    <w:rsid w:val="006E17F5"/>
    <w:rsid w:val="006F4AF8"/>
    <w:rsid w:val="007249A2"/>
    <w:rsid w:val="007612F0"/>
    <w:rsid w:val="00766BED"/>
    <w:rsid w:val="00773595"/>
    <w:rsid w:val="00793750"/>
    <w:rsid w:val="00797E79"/>
    <w:rsid w:val="007A2926"/>
    <w:rsid w:val="007C0ED1"/>
    <w:rsid w:val="007C6FF3"/>
    <w:rsid w:val="007E0B4C"/>
    <w:rsid w:val="00811EE8"/>
    <w:rsid w:val="00813BD8"/>
    <w:rsid w:val="00821023"/>
    <w:rsid w:val="008218F8"/>
    <w:rsid w:val="00834261"/>
    <w:rsid w:val="00847243"/>
    <w:rsid w:val="008549FB"/>
    <w:rsid w:val="0087061C"/>
    <w:rsid w:val="00882C6A"/>
    <w:rsid w:val="00893C25"/>
    <w:rsid w:val="008A4EB2"/>
    <w:rsid w:val="008A75C6"/>
    <w:rsid w:val="008B4134"/>
    <w:rsid w:val="008B656D"/>
    <w:rsid w:val="008C10C7"/>
    <w:rsid w:val="008D0C09"/>
    <w:rsid w:val="008E7A37"/>
    <w:rsid w:val="008E7EF6"/>
    <w:rsid w:val="008F6970"/>
    <w:rsid w:val="009109FC"/>
    <w:rsid w:val="0092052B"/>
    <w:rsid w:val="0093415C"/>
    <w:rsid w:val="0093720A"/>
    <w:rsid w:val="00962D1D"/>
    <w:rsid w:val="00976CDA"/>
    <w:rsid w:val="00982521"/>
    <w:rsid w:val="00991576"/>
    <w:rsid w:val="00994C8A"/>
    <w:rsid w:val="009A3681"/>
    <w:rsid w:val="009B3656"/>
    <w:rsid w:val="009C6808"/>
    <w:rsid w:val="009C6DA3"/>
    <w:rsid w:val="009D697E"/>
    <w:rsid w:val="009E2102"/>
    <w:rsid w:val="009E27DF"/>
    <w:rsid w:val="009E4AA1"/>
    <w:rsid w:val="009F4DC0"/>
    <w:rsid w:val="00A11FD7"/>
    <w:rsid w:val="00A15746"/>
    <w:rsid w:val="00A33981"/>
    <w:rsid w:val="00A360CD"/>
    <w:rsid w:val="00A57534"/>
    <w:rsid w:val="00A66FC0"/>
    <w:rsid w:val="00A84A6A"/>
    <w:rsid w:val="00A9104D"/>
    <w:rsid w:val="00AB10C4"/>
    <w:rsid w:val="00AB5164"/>
    <w:rsid w:val="00AC285F"/>
    <w:rsid w:val="00AE7E5B"/>
    <w:rsid w:val="00AF4445"/>
    <w:rsid w:val="00AF5833"/>
    <w:rsid w:val="00B00686"/>
    <w:rsid w:val="00B51BCC"/>
    <w:rsid w:val="00B56E1C"/>
    <w:rsid w:val="00B912C6"/>
    <w:rsid w:val="00B92D62"/>
    <w:rsid w:val="00B94E7E"/>
    <w:rsid w:val="00BA7B60"/>
    <w:rsid w:val="00BC7EB8"/>
    <w:rsid w:val="00BE4FD6"/>
    <w:rsid w:val="00BF5936"/>
    <w:rsid w:val="00C418BB"/>
    <w:rsid w:val="00C54C6B"/>
    <w:rsid w:val="00C62412"/>
    <w:rsid w:val="00C9534E"/>
    <w:rsid w:val="00CC3AAD"/>
    <w:rsid w:val="00CD43D5"/>
    <w:rsid w:val="00CD646C"/>
    <w:rsid w:val="00CD75BE"/>
    <w:rsid w:val="00D2595F"/>
    <w:rsid w:val="00D62D65"/>
    <w:rsid w:val="00D65376"/>
    <w:rsid w:val="00D67355"/>
    <w:rsid w:val="00D702D8"/>
    <w:rsid w:val="00D94340"/>
    <w:rsid w:val="00DE0721"/>
    <w:rsid w:val="00DE2835"/>
    <w:rsid w:val="00E03BC3"/>
    <w:rsid w:val="00E04C94"/>
    <w:rsid w:val="00E163C0"/>
    <w:rsid w:val="00E325A7"/>
    <w:rsid w:val="00E45788"/>
    <w:rsid w:val="00E6176E"/>
    <w:rsid w:val="00E71388"/>
    <w:rsid w:val="00E71952"/>
    <w:rsid w:val="00E81192"/>
    <w:rsid w:val="00E97AEE"/>
    <w:rsid w:val="00EA3FCF"/>
    <w:rsid w:val="00EC3573"/>
    <w:rsid w:val="00EC4D64"/>
    <w:rsid w:val="00F21F95"/>
    <w:rsid w:val="00F40118"/>
    <w:rsid w:val="00F72492"/>
    <w:rsid w:val="00F80633"/>
    <w:rsid w:val="00F9315D"/>
    <w:rsid w:val="00FA350B"/>
    <w:rsid w:val="00FB7B48"/>
    <w:rsid w:val="00FC3377"/>
    <w:rsid w:val="00FD02AE"/>
    <w:rsid w:val="00FD42EE"/>
    <w:rsid w:val="00FE3DF5"/>
    <w:rsid w:val="00FF2DE5"/>
    <w:rsid w:val="00FF3D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14F282"/>
  <w15:docId w15:val="{A07D348E-5A7A-40BF-8CB7-E27A52270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40"/>
      <w:jc w:val="both"/>
    </w:pPr>
    <w:rPr>
      <w:sz w:val="24"/>
      <w:lang w:eastAsia="en-US"/>
    </w:rPr>
  </w:style>
  <w:style w:type="paragraph" w:styleId="Heading1">
    <w:name w:val="heading 1"/>
    <w:basedOn w:val="Normal"/>
    <w:next w:val="Normal"/>
    <w:qFormat/>
    <w:pPr>
      <w:keepNext/>
      <w:spacing w:after="120"/>
      <w:ind w:hanging="1"/>
      <w:jc w:val="left"/>
      <w:outlineLvl w:val="0"/>
    </w:pPr>
    <w:rPr>
      <w:rFonts w:ascii="Helvetica 95 Black" w:hAnsi="Helvetica 95 Black"/>
      <w:kern w:val="28"/>
      <w:sz w:val="28"/>
    </w:rPr>
  </w:style>
  <w:style w:type="paragraph" w:styleId="Heading2">
    <w:name w:val="heading 2"/>
    <w:basedOn w:val="Normal"/>
    <w:next w:val="Normal"/>
    <w:qFormat/>
    <w:pPr>
      <w:keepNext/>
      <w:spacing w:after="0"/>
      <w:jc w:val="left"/>
      <w:outlineLvl w:val="1"/>
    </w:pPr>
    <w:rPr>
      <w:sz w:val="20"/>
      <w:u w:val="single"/>
    </w:rPr>
  </w:style>
  <w:style w:type="paragraph" w:styleId="Heading3">
    <w:name w:val="heading 3"/>
    <w:basedOn w:val="Normal"/>
    <w:next w:val="Normal"/>
    <w:link w:val="Heading3Char"/>
    <w:qFormat/>
    <w:pPr>
      <w:keepNext/>
      <w:spacing w:before="120" w:after="180"/>
      <w:jc w:val="left"/>
      <w:outlineLvl w:val="2"/>
    </w:pPr>
    <w:rPr>
      <w:rFonts w:ascii="Arial" w:hAnsi="Arial"/>
      <w:b/>
      <w:sz w:val="26"/>
    </w:rPr>
  </w:style>
  <w:style w:type="paragraph" w:styleId="Heading4">
    <w:name w:val="heading 4"/>
    <w:basedOn w:val="Normal"/>
    <w:next w:val="Normal"/>
    <w:qFormat/>
    <w:pPr>
      <w:keepNext/>
      <w:spacing w:after="0"/>
      <w:jc w:val="left"/>
      <w:outlineLvl w:val="3"/>
    </w:pPr>
    <w:rPr>
      <w:rFonts w:ascii="Arial" w:hAnsi="Arial"/>
      <w:b/>
      <w:sz w:val="22"/>
    </w:rPr>
  </w:style>
  <w:style w:type="paragraph" w:styleId="Heading5">
    <w:name w:val="heading 5"/>
    <w:basedOn w:val="Normal"/>
    <w:next w:val="Normal"/>
    <w:qFormat/>
    <w:pPr>
      <w:keepNext/>
      <w:numPr>
        <w:numId w:val="2"/>
      </w:numPr>
      <w:spacing w:after="0"/>
      <w:jc w:val="left"/>
      <w:outlineLvl w:val="4"/>
    </w:pPr>
    <w:rPr>
      <w:rFonts w:ascii="Arial" w:hAnsi="Arial"/>
      <w:b/>
      <w:sz w:val="22"/>
    </w:rPr>
  </w:style>
  <w:style w:type="paragraph" w:styleId="Heading6">
    <w:name w:val="heading 6"/>
    <w:basedOn w:val="Normal"/>
    <w:next w:val="Normal"/>
    <w:qFormat/>
    <w:pPr>
      <w:keepNext/>
      <w:spacing w:after="0"/>
      <w:jc w:val="left"/>
      <w:outlineLvl w:val="5"/>
    </w:pPr>
    <w:rPr>
      <w:b/>
      <w:u w:val="single"/>
    </w:rPr>
  </w:style>
  <w:style w:type="paragraph" w:styleId="Heading7">
    <w:name w:val="heading 7"/>
    <w:basedOn w:val="Normal"/>
    <w:next w:val="Normal"/>
    <w:qFormat/>
    <w:pPr>
      <w:keepNext/>
      <w:spacing w:before="120" w:after="0"/>
      <w:ind w:right="-448"/>
      <w:outlineLvl w:val="6"/>
    </w:pPr>
    <w:rPr>
      <w:b/>
      <w:sz w:val="22"/>
      <w:u w:val="single"/>
    </w:rPr>
  </w:style>
  <w:style w:type="paragraph" w:styleId="Heading8">
    <w:name w:val="heading 8"/>
    <w:basedOn w:val="Normal"/>
    <w:next w:val="Normal"/>
    <w:qFormat/>
    <w:pPr>
      <w:keepNext/>
      <w:spacing w:after="0"/>
      <w:outlineLvl w:val="7"/>
    </w:pPr>
    <w:rPr>
      <w:i/>
      <w:sz w:val="20"/>
    </w:rPr>
  </w:style>
  <w:style w:type="paragraph" w:styleId="Heading9">
    <w:name w:val="heading 9"/>
    <w:basedOn w:val="Normal"/>
    <w:next w:val="Normal"/>
    <w:qFormat/>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after="0"/>
      <w:ind w:left="425"/>
    </w:pPr>
  </w:style>
  <w:style w:type="paragraph" w:styleId="Footer">
    <w:name w:val="footer"/>
    <w:basedOn w:val="Normal"/>
    <w:pPr>
      <w:tabs>
        <w:tab w:val="center" w:pos="4153"/>
        <w:tab w:val="right" w:pos="8306"/>
      </w:tabs>
      <w:spacing w:before="120" w:after="120"/>
      <w:jc w:val="left"/>
    </w:pPr>
    <w:rPr>
      <w:rFonts w:ascii="Arial" w:hAnsi="Arial"/>
      <w:snapToGrid w:val="0"/>
      <w:sz w:val="16"/>
    </w:rPr>
  </w:style>
  <w:style w:type="paragraph" w:customStyle="1" w:styleId="faxa">
    <w:name w:val="fax_a"/>
    <w:basedOn w:val="Normal"/>
    <w:pPr>
      <w:framePr w:w="949" w:h="4177" w:hSpace="180" w:wrap="around" w:vAnchor="page" w:hAnchor="page" w:x="1759" w:y="1441"/>
      <w:pBdr>
        <w:top w:val="single" w:sz="6" w:space="1" w:color="auto"/>
        <w:left w:val="single" w:sz="6" w:space="1" w:color="auto"/>
        <w:bottom w:val="single" w:sz="6" w:space="1" w:color="auto"/>
        <w:right w:val="single" w:sz="6" w:space="1" w:color="auto"/>
      </w:pBdr>
      <w:spacing w:after="0" w:line="600" w:lineRule="exact"/>
      <w:jc w:val="left"/>
    </w:pPr>
    <w:rPr>
      <w:rFonts w:ascii="Helvetica Neue Light" w:hAnsi="Helvetica Neue Light"/>
      <w:sz w:val="20"/>
    </w:rPr>
  </w:style>
  <w:style w:type="paragraph" w:styleId="BodyTextIndent">
    <w:name w:val="Body Text Indent"/>
    <w:basedOn w:val="Normal"/>
    <w:pPr>
      <w:tabs>
        <w:tab w:val="left" w:pos="313"/>
      </w:tabs>
      <w:spacing w:after="0"/>
      <w:ind w:left="313"/>
      <w:jc w:val="left"/>
    </w:pPr>
    <w:rPr>
      <w:sz w:val="22"/>
    </w:rPr>
  </w:style>
  <w:style w:type="paragraph" w:styleId="BodyTextIndent2">
    <w:name w:val="Body Text Indent 2"/>
    <w:basedOn w:val="Normal"/>
    <w:pPr>
      <w:spacing w:before="120" w:after="0"/>
      <w:ind w:left="312"/>
      <w:jc w:val="left"/>
    </w:pPr>
    <w:rPr>
      <w:sz w:val="22"/>
    </w:rPr>
  </w:style>
  <w:style w:type="paragraph" w:styleId="BodyTextIndent3">
    <w:name w:val="Body Text Indent 3"/>
    <w:basedOn w:val="Normal"/>
    <w:pPr>
      <w:spacing w:before="120" w:after="0"/>
      <w:ind w:left="720"/>
      <w:jc w:val="left"/>
    </w:pPr>
  </w:style>
  <w:style w:type="paragraph" w:styleId="DocumentMap">
    <w:name w:val="Document Map"/>
    <w:basedOn w:val="Normal"/>
    <w:semiHidden/>
    <w:pPr>
      <w:shd w:val="clear" w:color="auto" w:fill="000080"/>
      <w:spacing w:after="120"/>
      <w:jc w:val="left"/>
    </w:pPr>
    <w:rPr>
      <w:rFonts w:ascii="Tahoma" w:hAnsi="Tahoma"/>
    </w:rPr>
  </w:style>
  <w:style w:type="character" w:styleId="PageNumber">
    <w:name w:val="page number"/>
    <w:basedOn w:val="DefaultParagraphFont"/>
  </w:style>
  <w:style w:type="paragraph" w:styleId="BodyText">
    <w:name w:val="Body Text"/>
    <w:basedOn w:val="Normal"/>
    <w:pPr>
      <w:tabs>
        <w:tab w:val="left" w:pos="0"/>
      </w:tabs>
      <w:suppressAutoHyphens/>
      <w:overflowPunct w:val="0"/>
      <w:autoSpaceDE w:val="0"/>
      <w:autoSpaceDN w:val="0"/>
      <w:adjustRightInd w:val="0"/>
      <w:spacing w:after="0"/>
      <w:jc w:val="left"/>
      <w:textAlignment w:val="baseline"/>
    </w:pPr>
    <w:rPr>
      <w:sz w:val="20"/>
    </w:rPr>
  </w:style>
  <w:style w:type="paragraph" w:styleId="EndnoteText">
    <w:name w:val="endnote text"/>
    <w:basedOn w:val="Normal"/>
    <w:semiHidden/>
    <w:pPr>
      <w:widowControl w:val="0"/>
      <w:spacing w:after="0"/>
      <w:jc w:val="left"/>
    </w:pPr>
    <w:rPr>
      <w:rFonts w:ascii="CG Times" w:hAnsi="CG Times"/>
      <w:snapToGrid w:val="0"/>
      <w:lang w:val="en-US"/>
    </w:rPr>
  </w:style>
  <w:style w:type="paragraph" w:styleId="BodyText2">
    <w:name w:val="Body Text 2"/>
    <w:basedOn w:val="Normal"/>
    <w:rPr>
      <w:sz w:val="20"/>
    </w:rPr>
  </w:style>
  <w:style w:type="paragraph" w:styleId="BalloonText">
    <w:name w:val="Balloon Text"/>
    <w:basedOn w:val="Normal"/>
    <w:semiHidden/>
    <w:rsid w:val="00E81192"/>
    <w:rPr>
      <w:rFonts w:ascii="Tahoma" w:hAnsi="Tahoma" w:cs="Tahoma"/>
      <w:sz w:val="16"/>
      <w:szCs w:val="16"/>
    </w:rPr>
  </w:style>
  <w:style w:type="paragraph" w:customStyle="1" w:styleId="Standard">
    <w:name w:val="Standard"/>
    <w:rsid w:val="005308C4"/>
    <w:pPr>
      <w:suppressAutoHyphens/>
      <w:autoSpaceDN w:val="0"/>
      <w:spacing w:after="240"/>
      <w:jc w:val="both"/>
      <w:textAlignment w:val="baseline"/>
    </w:pPr>
    <w:rPr>
      <w:kern w:val="3"/>
      <w:sz w:val="24"/>
      <w:lang w:eastAsia="en-US"/>
    </w:rPr>
  </w:style>
  <w:style w:type="numbering" w:customStyle="1" w:styleId="WWNum20">
    <w:name w:val="WWNum20"/>
    <w:basedOn w:val="NoList"/>
    <w:rsid w:val="005308C4"/>
    <w:pPr>
      <w:numPr>
        <w:numId w:val="19"/>
      </w:numPr>
    </w:pPr>
  </w:style>
  <w:style w:type="character" w:customStyle="1" w:styleId="Heading3Char">
    <w:name w:val="Heading 3 Char"/>
    <w:link w:val="Heading3"/>
    <w:rsid w:val="00BF5936"/>
    <w:rPr>
      <w:rFonts w:ascii="Arial" w:hAnsi="Arial"/>
      <w:b/>
      <w:sz w:val="26"/>
      <w:lang w:eastAsia="en-US"/>
    </w:rPr>
  </w:style>
  <w:style w:type="paragraph" w:customStyle="1" w:styleId="Default">
    <w:name w:val="Default"/>
    <w:rsid w:val="00BF5936"/>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3A296B"/>
    <w:pPr>
      <w:ind w:left="720"/>
      <w:contextualSpacing/>
    </w:pPr>
  </w:style>
  <w:style w:type="character" w:styleId="CommentReference">
    <w:name w:val="annotation reference"/>
    <w:basedOn w:val="DefaultParagraphFont"/>
    <w:semiHidden/>
    <w:unhideWhenUsed/>
    <w:rsid w:val="003550D2"/>
    <w:rPr>
      <w:sz w:val="16"/>
      <w:szCs w:val="16"/>
    </w:rPr>
  </w:style>
  <w:style w:type="paragraph" w:styleId="CommentText">
    <w:name w:val="annotation text"/>
    <w:basedOn w:val="Normal"/>
    <w:link w:val="CommentTextChar"/>
    <w:semiHidden/>
    <w:unhideWhenUsed/>
    <w:rsid w:val="003550D2"/>
    <w:rPr>
      <w:sz w:val="20"/>
    </w:rPr>
  </w:style>
  <w:style w:type="character" w:customStyle="1" w:styleId="CommentTextChar">
    <w:name w:val="Comment Text Char"/>
    <w:basedOn w:val="DefaultParagraphFont"/>
    <w:link w:val="CommentText"/>
    <w:semiHidden/>
    <w:rsid w:val="003550D2"/>
    <w:rPr>
      <w:lang w:eastAsia="en-US"/>
    </w:rPr>
  </w:style>
  <w:style w:type="paragraph" w:styleId="CommentSubject">
    <w:name w:val="annotation subject"/>
    <w:basedOn w:val="CommentText"/>
    <w:next w:val="CommentText"/>
    <w:link w:val="CommentSubjectChar"/>
    <w:semiHidden/>
    <w:unhideWhenUsed/>
    <w:rsid w:val="003550D2"/>
    <w:rPr>
      <w:b/>
      <w:bCs/>
    </w:rPr>
  </w:style>
  <w:style w:type="character" w:customStyle="1" w:styleId="CommentSubjectChar">
    <w:name w:val="Comment Subject Char"/>
    <w:basedOn w:val="CommentTextChar"/>
    <w:link w:val="CommentSubject"/>
    <w:semiHidden/>
    <w:rsid w:val="003550D2"/>
    <w:rPr>
      <w:b/>
      <w:bCs/>
      <w:lang w:eastAsia="en-US"/>
    </w:rPr>
  </w:style>
  <w:style w:type="paragraph" w:styleId="NormalWeb">
    <w:name w:val="Normal (Web)"/>
    <w:basedOn w:val="Normal"/>
    <w:uiPriority w:val="99"/>
    <w:unhideWhenUsed/>
    <w:rsid w:val="0093415C"/>
    <w:pPr>
      <w:jc w:val="left"/>
    </w:pPr>
    <w:rPr>
      <w:szCs w:val="24"/>
      <w:lang w:eastAsia="en-GB"/>
    </w:rPr>
  </w:style>
  <w:style w:type="paragraph" w:styleId="Revision">
    <w:name w:val="Revision"/>
    <w:hidden/>
    <w:uiPriority w:val="99"/>
    <w:semiHidden/>
    <w:rsid w:val="00472E04"/>
    <w:rPr>
      <w:sz w:val="24"/>
      <w:lang w:eastAsia="en-US"/>
    </w:rPr>
  </w:style>
  <w:style w:type="character" w:customStyle="1" w:styleId="text1">
    <w:name w:val="text1"/>
    <w:basedOn w:val="DefaultParagraphFont"/>
    <w:rsid w:val="008B656D"/>
    <w:rPr>
      <w:rFonts w:ascii="Arial" w:hAnsi="Arial" w:cs="Arial" w:hint="default"/>
      <w:b w:val="0"/>
      <w:bCs w:val="0"/>
      <w:i w:val="0"/>
      <w:iCs w:val="0"/>
      <w:color w:val="003D7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4713">
      <w:bodyDiv w:val="1"/>
      <w:marLeft w:val="0"/>
      <w:marRight w:val="0"/>
      <w:marTop w:val="0"/>
      <w:marBottom w:val="0"/>
      <w:divBdr>
        <w:top w:val="none" w:sz="0" w:space="0" w:color="auto"/>
        <w:left w:val="none" w:sz="0" w:space="0" w:color="auto"/>
        <w:bottom w:val="none" w:sz="0" w:space="0" w:color="auto"/>
        <w:right w:val="none" w:sz="0" w:space="0" w:color="auto"/>
      </w:divBdr>
    </w:div>
    <w:div w:id="93595713">
      <w:bodyDiv w:val="1"/>
      <w:marLeft w:val="0"/>
      <w:marRight w:val="0"/>
      <w:marTop w:val="0"/>
      <w:marBottom w:val="0"/>
      <w:divBdr>
        <w:top w:val="none" w:sz="0" w:space="0" w:color="auto"/>
        <w:left w:val="none" w:sz="0" w:space="0" w:color="auto"/>
        <w:bottom w:val="none" w:sz="0" w:space="0" w:color="auto"/>
        <w:right w:val="none" w:sz="0" w:space="0" w:color="auto"/>
      </w:divBdr>
    </w:div>
    <w:div w:id="473064249">
      <w:bodyDiv w:val="1"/>
      <w:marLeft w:val="0"/>
      <w:marRight w:val="0"/>
      <w:marTop w:val="0"/>
      <w:marBottom w:val="0"/>
      <w:divBdr>
        <w:top w:val="none" w:sz="0" w:space="0" w:color="auto"/>
        <w:left w:val="none" w:sz="0" w:space="0" w:color="auto"/>
        <w:bottom w:val="none" w:sz="0" w:space="0" w:color="auto"/>
        <w:right w:val="none" w:sz="0" w:space="0" w:color="auto"/>
      </w:divBdr>
    </w:div>
    <w:div w:id="803426871">
      <w:bodyDiv w:val="1"/>
      <w:marLeft w:val="0"/>
      <w:marRight w:val="0"/>
      <w:marTop w:val="0"/>
      <w:marBottom w:val="0"/>
      <w:divBdr>
        <w:top w:val="none" w:sz="0" w:space="0" w:color="auto"/>
        <w:left w:val="none" w:sz="0" w:space="0" w:color="auto"/>
        <w:bottom w:val="none" w:sz="0" w:space="0" w:color="auto"/>
        <w:right w:val="none" w:sz="0" w:space="0" w:color="auto"/>
      </w:divBdr>
    </w:div>
    <w:div w:id="1419787624">
      <w:bodyDiv w:val="1"/>
      <w:marLeft w:val="0"/>
      <w:marRight w:val="0"/>
      <w:marTop w:val="0"/>
      <w:marBottom w:val="0"/>
      <w:divBdr>
        <w:top w:val="none" w:sz="0" w:space="0" w:color="auto"/>
        <w:left w:val="none" w:sz="0" w:space="0" w:color="auto"/>
        <w:bottom w:val="none" w:sz="0" w:space="0" w:color="auto"/>
        <w:right w:val="none" w:sz="0" w:space="0" w:color="auto"/>
      </w:divBdr>
    </w:div>
    <w:div w:id="1442456218">
      <w:bodyDiv w:val="1"/>
      <w:marLeft w:val="0"/>
      <w:marRight w:val="0"/>
      <w:marTop w:val="0"/>
      <w:marBottom w:val="0"/>
      <w:divBdr>
        <w:top w:val="none" w:sz="0" w:space="0" w:color="auto"/>
        <w:left w:val="none" w:sz="0" w:space="0" w:color="auto"/>
        <w:bottom w:val="none" w:sz="0" w:space="0" w:color="auto"/>
        <w:right w:val="none" w:sz="0" w:space="0" w:color="auto"/>
      </w:divBdr>
    </w:div>
    <w:div w:id="1444956501">
      <w:bodyDiv w:val="1"/>
      <w:marLeft w:val="0"/>
      <w:marRight w:val="0"/>
      <w:marTop w:val="0"/>
      <w:marBottom w:val="0"/>
      <w:divBdr>
        <w:top w:val="none" w:sz="0" w:space="0" w:color="auto"/>
        <w:left w:val="none" w:sz="0" w:space="0" w:color="auto"/>
        <w:bottom w:val="none" w:sz="0" w:space="0" w:color="auto"/>
        <w:right w:val="none" w:sz="0" w:space="0" w:color="auto"/>
      </w:divBdr>
    </w:div>
    <w:div w:id="1469199559">
      <w:bodyDiv w:val="1"/>
      <w:marLeft w:val="0"/>
      <w:marRight w:val="0"/>
      <w:marTop w:val="0"/>
      <w:marBottom w:val="0"/>
      <w:divBdr>
        <w:top w:val="none" w:sz="0" w:space="0" w:color="auto"/>
        <w:left w:val="none" w:sz="0" w:space="0" w:color="auto"/>
        <w:bottom w:val="none" w:sz="0" w:space="0" w:color="auto"/>
        <w:right w:val="none" w:sz="0" w:space="0" w:color="auto"/>
      </w:divBdr>
    </w:div>
    <w:div w:id="1773864948">
      <w:bodyDiv w:val="1"/>
      <w:marLeft w:val="0"/>
      <w:marRight w:val="0"/>
      <w:marTop w:val="0"/>
      <w:marBottom w:val="0"/>
      <w:divBdr>
        <w:top w:val="none" w:sz="0" w:space="0" w:color="auto"/>
        <w:left w:val="none" w:sz="0" w:space="0" w:color="auto"/>
        <w:bottom w:val="none" w:sz="0" w:space="0" w:color="auto"/>
        <w:right w:val="none" w:sz="0" w:space="0" w:color="auto"/>
      </w:divBdr>
    </w:div>
    <w:div w:id="1898779074">
      <w:bodyDiv w:val="1"/>
      <w:marLeft w:val="0"/>
      <w:marRight w:val="0"/>
      <w:marTop w:val="0"/>
      <w:marBottom w:val="0"/>
      <w:divBdr>
        <w:top w:val="none" w:sz="0" w:space="0" w:color="auto"/>
        <w:left w:val="none" w:sz="0" w:space="0" w:color="auto"/>
        <w:bottom w:val="none" w:sz="0" w:space="0" w:color="auto"/>
        <w:right w:val="none" w:sz="0" w:space="0" w:color="auto"/>
      </w:divBdr>
    </w:div>
    <w:div w:id="199190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Other%20Documents\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7cc32ad-df73-4ab6-88ab-42d3e762f3b0" xsi:nil="true"/>
    <lcf76f155ced4ddcb4097134ff3c332f xmlns="390afb0e-a9cb-430c-b610-fbd44d02f91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3474E91316B142A0784F880C82D657" ma:contentTypeVersion="17" ma:contentTypeDescription="Create a new document." ma:contentTypeScope="" ma:versionID="a50d7cdec61127b546eb83910d47f70c">
  <xsd:schema xmlns:xsd="http://www.w3.org/2001/XMLSchema" xmlns:xs="http://www.w3.org/2001/XMLSchema" xmlns:p="http://schemas.microsoft.com/office/2006/metadata/properties" xmlns:ns2="390afb0e-a9cb-430c-b610-fbd44d02f918" xmlns:ns3="07cc32ad-df73-4ab6-88ab-42d3e762f3b0" targetNamespace="http://schemas.microsoft.com/office/2006/metadata/properties" ma:root="true" ma:fieldsID="c79b48186c8629b0c13f31b2becdaf35" ns2:_="" ns3:_="">
    <xsd:import namespace="390afb0e-a9cb-430c-b610-fbd44d02f918"/>
    <xsd:import namespace="07cc32ad-df73-4ab6-88ab-42d3e762f3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0afb0e-a9cb-430c-b610-fbd44d02f9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8692e38-9dd4-4db7-af25-16fcd4767bb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cc32ad-df73-4ab6-88ab-42d3e762f3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3d33161-fe71-45bb-a78e-bdbff4927994}" ma:internalName="TaxCatchAll" ma:showField="CatchAllData" ma:web="07cc32ad-df73-4ab6-88ab-42d3e762f3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6A73B7-02D1-4A3C-9771-B36C2DBFBFBA}">
  <ds:schemaRefs>
    <ds:schemaRef ds:uri="http://schemas.microsoft.com/sharepoint/v3/contenttype/forms"/>
  </ds:schemaRefs>
</ds:datastoreItem>
</file>

<file path=customXml/itemProps2.xml><?xml version="1.0" encoding="utf-8"?>
<ds:datastoreItem xmlns:ds="http://schemas.openxmlformats.org/officeDocument/2006/customXml" ds:itemID="{62322650-3012-4324-913E-9AA110BB7DD6}">
  <ds:schemaRefs>
    <ds:schemaRef ds:uri="http://schemas.microsoft.com/office/2006/metadata/properties"/>
    <ds:schemaRef ds:uri="http://schemas.microsoft.com/office/infopath/2007/PartnerControls"/>
    <ds:schemaRef ds:uri="07cc32ad-df73-4ab6-88ab-42d3e762f3b0"/>
    <ds:schemaRef ds:uri="390afb0e-a9cb-430c-b610-fbd44d02f918"/>
  </ds:schemaRefs>
</ds:datastoreItem>
</file>

<file path=customXml/itemProps3.xml><?xml version="1.0" encoding="utf-8"?>
<ds:datastoreItem xmlns:ds="http://schemas.openxmlformats.org/officeDocument/2006/customXml" ds:itemID="{2942296C-150E-4B61-AFFF-26CF5CE2BB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0afb0e-a9cb-430c-b610-fbd44d02f918"/>
    <ds:schemaRef ds:uri="07cc32ad-df73-4ab6-88ab-42d3e762f3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b902693-1074-40aa-9e21-d89446a2ebb5}" enabled="0" method="" siteId="{6b902693-1074-40aa-9e21-d89446a2ebb5}" removed="1"/>
</clbl:labelList>
</file>

<file path=docProps/app.xml><?xml version="1.0" encoding="utf-8"?>
<Properties xmlns="http://schemas.openxmlformats.org/officeDocument/2006/extended-properties" xmlns:vt="http://schemas.openxmlformats.org/officeDocument/2006/docPropsVTypes">
  <Template>Report.</Template>
  <TotalTime>5</TotalTime>
  <Pages>5</Pages>
  <Words>1361</Words>
  <Characters>7758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Regrade: 0  New Post: 0   Additional Increments: 0   Discretionary Point: 0</vt:lpstr>
    </vt:vector>
  </TitlesOfParts>
  <Company>University of Surrey</Company>
  <LinksUpToDate>false</LinksUpToDate>
  <CharactersWithSpaces>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Regrade: 0  New Post: 0   Additional Increments: 0   Discretionary Point: 0</dc:title>
  <dc:creator>profile_admin</dc:creator>
  <cp:lastModifiedBy>Whitaker, Katriina Prof (Sch of Health Sci)</cp:lastModifiedBy>
  <cp:revision>6</cp:revision>
  <cp:lastPrinted>2024-04-18T09:44:00Z</cp:lastPrinted>
  <dcterms:created xsi:type="dcterms:W3CDTF">2025-07-15T14:56:00Z</dcterms:created>
  <dcterms:modified xsi:type="dcterms:W3CDTF">2025-07-15T15:00:00Z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0x010100BF3474E91316B142A0784F880C82D657</vt:lpwstr>
  </property>
</Properties>
</file>